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54" w:rsidRPr="00842854" w:rsidRDefault="00B508A6" w:rsidP="00B508A6">
      <w:pPr>
        <w:jc w:val="center"/>
        <w:rPr>
          <w:rFonts w:ascii="ＭＳ ゴシック" w:eastAsia="ＭＳ ゴシック" w:hAnsi="ＭＳ ゴシック"/>
          <w:sz w:val="40"/>
        </w:rPr>
      </w:pPr>
      <w:r w:rsidRPr="00842854">
        <w:rPr>
          <w:rFonts w:ascii="ＭＳ ゴシック" w:eastAsia="ＭＳ ゴシック" w:hAnsi="ＭＳ ゴシック" w:hint="eastAsia"/>
          <w:sz w:val="40"/>
        </w:rPr>
        <w:t>岩手県野田村地域おこし協力隊</w:t>
      </w:r>
    </w:p>
    <w:p w:rsidR="00842854" w:rsidRPr="00842854" w:rsidRDefault="00EB0F47" w:rsidP="00B508A6">
      <w:pPr>
        <w:jc w:val="center"/>
        <w:rPr>
          <w:rFonts w:ascii="ＭＳ ゴシック" w:eastAsia="ＭＳ ゴシック" w:hAnsi="ＭＳ ゴシック"/>
          <w:sz w:val="40"/>
        </w:rPr>
      </w:pPr>
      <w:r w:rsidRPr="00842854">
        <w:rPr>
          <w:rFonts w:ascii="ＭＳ ゴシック" w:eastAsia="ＭＳ ゴシック" w:hAnsi="ＭＳ ゴシック" w:hint="eastAsia"/>
          <w:sz w:val="40"/>
        </w:rPr>
        <w:t>農業生産支援員</w:t>
      </w:r>
      <w:r w:rsidR="00842854" w:rsidRPr="00842854">
        <w:rPr>
          <w:rFonts w:ascii="ＭＳ ゴシック" w:eastAsia="ＭＳ ゴシック" w:hAnsi="ＭＳ ゴシック" w:hint="eastAsia"/>
          <w:sz w:val="40"/>
        </w:rPr>
        <w:t>・荒海団活動支援員</w:t>
      </w:r>
    </w:p>
    <w:p w:rsidR="00B508A6" w:rsidRPr="00842854" w:rsidRDefault="00B508A6" w:rsidP="00B508A6">
      <w:pPr>
        <w:jc w:val="center"/>
        <w:rPr>
          <w:rFonts w:ascii="ＭＳ ゴシック" w:eastAsia="ＭＳ ゴシック" w:hAnsi="ＭＳ ゴシック"/>
          <w:sz w:val="40"/>
        </w:rPr>
      </w:pPr>
      <w:r w:rsidRPr="00842854">
        <w:rPr>
          <w:rFonts w:ascii="ＭＳ ゴシック" w:eastAsia="ＭＳ ゴシック" w:hAnsi="ＭＳ ゴシック" w:hint="eastAsia"/>
          <w:sz w:val="40"/>
        </w:rPr>
        <w:t>募集要項</w:t>
      </w:r>
    </w:p>
    <w:p w:rsidR="00842854" w:rsidRDefault="00B75CDB" w:rsidP="00B508A6">
      <w:pPr>
        <w:jc w:val="center"/>
        <w:rPr>
          <w:rFonts w:ascii="ＭＳ ゴシック" w:eastAsia="ＭＳ ゴシック" w:hAnsi="ＭＳ ゴシック"/>
          <w:sz w:val="28"/>
        </w:rPr>
      </w:pPr>
      <w:r>
        <w:rPr>
          <w:rFonts w:ascii="ＭＳ ゴシック" w:eastAsia="ＭＳ ゴシック" w:hAnsi="ＭＳ ゴシック"/>
          <w:noProof/>
          <w:sz w:val="28"/>
        </w:rPr>
        <w:drawing>
          <wp:anchor distT="0" distB="0" distL="114300" distR="114300" simplePos="0" relativeHeight="251660288" behindDoc="0" locked="0" layoutInCell="1" allowOverlap="1">
            <wp:simplePos x="0" y="0"/>
            <wp:positionH relativeFrom="column">
              <wp:posOffset>375920</wp:posOffset>
            </wp:positionH>
            <wp:positionV relativeFrom="paragraph">
              <wp:posOffset>222885</wp:posOffset>
            </wp:positionV>
            <wp:extent cx="2033166" cy="422910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oku-nodamura-map2.png"/>
                    <pic:cNvPicPr/>
                  </pic:nvPicPr>
                  <pic:blipFill rotWithShape="1">
                    <a:blip r:embed="rId6">
                      <a:extLst>
                        <a:ext uri="{28A0092B-C50C-407E-A947-70E740481C1C}">
                          <a14:useLocalDpi xmlns:a14="http://schemas.microsoft.com/office/drawing/2010/main" val="0"/>
                        </a:ext>
                      </a:extLst>
                    </a:blip>
                    <a:srcRect r="61301"/>
                    <a:stretch/>
                  </pic:blipFill>
                  <pic:spPr bwMode="auto">
                    <a:xfrm>
                      <a:off x="0" y="0"/>
                      <a:ext cx="2033166" cy="422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2854" w:rsidRDefault="00B75CDB" w:rsidP="00B508A6">
      <w:pPr>
        <w:jc w:val="center"/>
        <w:rPr>
          <w:rFonts w:ascii="ＭＳ ゴシック" w:eastAsia="ＭＳ ゴシック" w:hAnsi="ＭＳ ゴシック"/>
          <w:sz w:val="28"/>
        </w:rPr>
      </w:pPr>
      <w:r>
        <w:rPr>
          <w:rFonts w:ascii="ＭＳ ゴシック" w:eastAsia="ＭＳ ゴシック" w:hAnsi="ＭＳ ゴシック" w:hint="eastAsia"/>
          <w:noProof/>
          <w:sz w:val="28"/>
        </w:rPr>
        <w:drawing>
          <wp:anchor distT="0" distB="0" distL="114300" distR="114300" simplePos="0" relativeHeight="251661312" behindDoc="0" locked="0" layoutInCell="1" allowOverlap="1">
            <wp:simplePos x="0" y="0"/>
            <wp:positionH relativeFrom="margin">
              <wp:posOffset>3378836</wp:posOffset>
            </wp:positionH>
            <wp:positionV relativeFrom="paragraph">
              <wp:posOffset>267335</wp:posOffset>
            </wp:positionV>
            <wp:extent cx="2104498" cy="3696970"/>
            <wp:effectExtent l="19050" t="38100" r="48260" b="749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のんちゃん画像.png"/>
                    <pic:cNvPicPr/>
                  </pic:nvPicPr>
                  <pic:blipFill>
                    <a:blip r:embed="rId7" cstate="print">
                      <a:extLst>
                        <a:ext uri="{28A0092B-C50C-407E-A947-70E740481C1C}">
                          <a14:useLocalDpi xmlns:a14="http://schemas.microsoft.com/office/drawing/2010/main" val="0"/>
                        </a:ext>
                      </a:extLst>
                    </a:blip>
                    <a:stretch>
                      <a:fillRect/>
                    </a:stretch>
                  </pic:blipFill>
                  <pic:spPr>
                    <a:xfrm rot="194936">
                      <a:off x="0" y="0"/>
                      <a:ext cx="2104498" cy="3696970"/>
                    </a:xfrm>
                    <a:prstGeom prst="rect">
                      <a:avLst/>
                    </a:prstGeom>
                  </pic:spPr>
                </pic:pic>
              </a:graphicData>
            </a:graphic>
            <wp14:sizeRelH relativeFrom="margin">
              <wp14:pctWidth>0</wp14:pctWidth>
            </wp14:sizeRelH>
            <wp14:sizeRelV relativeFrom="margin">
              <wp14:pctHeight>0</wp14:pctHeight>
            </wp14:sizeRelV>
          </wp:anchor>
        </w:drawing>
      </w:r>
    </w:p>
    <w:p w:rsidR="00842854" w:rsidRDefault="00B75CDB" w:rsidP="00B508A6">
      <w:pPr>
        <w:jc w:val="center"/>
        <w:rPr>
          <w:rFonts w:ascii="ＭＳ ゴシック" w:eastAsia="ＭＳ ゴシック" w:hAnsi="ＭＳ ゴシック"/>
          <w:sz w:val="28"/>
        </w:rPr>
      </w:pPr>
      <w:r>
        <w:rPr>
          <w:rFonts w:ascii="ＭＳ ゴシック" w:eastAsia="ＭＳ ゴシック" w:hAnsi="ＭＳ ゴシック" w:hint="eastAsia"/>
          <w:noProof/>
          <w:sz w:val="40"/>
        </w:rPr>
        <mc:AlternateContent>
          <mc:Choice Requires="wps">
            <w:drawing>
              <wp:anchor distT="0" distB="0" distL="114300" distR="114300" simplePos="0" relativeHeight="251663360" behindDoc="0" locked="0" layoutInCell="1" allowOverlap="1">
                <wp:simplePos x="0" y="0"/>
                <wp:positionH relativeFrom="column">
                  <wp:posOffset>2519045</wp:posOffset>
                </wp:positionH>
                <wp:positionV relativeFrom="paragraph">
                  <wp:posOffset>127635</wp:posOffset>
                </wp:positionV>
                <wp:extent cx="819150" cy="333375"/>
                <wp:effectExtent l="285750" t="0" r="19050" b="180975"/>
                <wp:wrapNone/>
                <wp:docPr id="5" name="吹き出し: 折線 5"/>
                <wp:cNvGraphicFramePr/>
                <a:graphic xmlns:a="http://schemas.openxmlformats.org/drawingml/2006/main">
                  <a:graphicData uri="http://schemas.microsoft.com/office/word/2010/wordprocessingShape">
                    <wps:wsp>
                      <wps:cNvSpPr/>
                      <wps:spPr>
                        <a:xfrm>
                          <a:off x="0" y="0"/>
                          <a:ext cx="819150" cy="333375"/>
                        </a:xfrm>
                        <a:prstGeom prst="borderCallout2">
                          <a:avLst>
                            <a:gd name="adj1" fmla="val 49507"/>
                            <a:gd name="adj2" fmla="val -234"/>
                            <a:gd name="adj3" fmla="val 49506"/>
                            <a:gd name="adj4" fmla="val -11635"/>
                            <a:gd name="adj5" fmla="val 143816"/>
                            <a:gd name="adj6" fmla="val -34218"/>
                          </a:avLst>
                        </a:prstGeom>
                        <a:solidFill>
                          <a:schemeClr val="accent2">
                            <a:lumMod val="60000"/>
                            <a:lumOff val="40000"/>
                          </a:schemeClr>
                        </a:solid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B75CDB" w:rsidRPr="00B75CDB" w:rsidRDefault="00B75CDB" w:rsidP="00B75CDB">
                            <w:pPr>
                              <w:snapToGrid w:val="0"/>
                              <w:contextualSpacing/>
                              <w:jc w:val="center"/>
                              <w:rPr>
                                <w:rFonts w:ascii="ＭＳ ゴシック" w:eastAsia="ＭＳ ゴシック" w:hAnsi="ＭＳ ゴシック"/>
                                <w:color w:val="000000" w:themeColor="text1"/>
                                <w:sz w:val="28"/>
                              </w:rPr>
                            </w:pPr>
                            <w:r w:rsidRPr="00B75CDB">
                              <w:rPr>
                                <w:rFonts w:ascii="ＭＳ ゴシック" w:eastAsia="ＭＳ ゴシック" w:hAnsi="ＭＳ ゴシック" w:hint="eastAsia"/>
                                <w:color w:val="000000" w:themeColor="text1"/>
                                <w:sz w:val="28"/>
                              </w:rPr>
                              <w:t>野田村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5" o:spid="_x0000_s1026" type="#_x0000_t48" style="position:absolute;left:0;text-align:left;margin-left:198.35pt;margin-top:10.05pt;width:64.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" adj="-7391,31064,-2513,10693,-51,10694" fillcolor="#f4b083 [1941]" strokecolor="#ed7d31 [3205]" strokeweight="1pt">
                <v:textbox inset="1mm,0,1mm,0">
                  <w:txbxContent>
                    <w:p w:rsidR="00B75CDB" w:rsidRPr="00B75CDB" w:rsidRDefault="00B75CDB" w:rsidP="00B75CDB">
                      <w:pPr>
                        <w:snapToGrid w:val="0"/>
                        <w:contextualSpacing/>
                        <w:jc w:val="center"/>
                        <w:rPr>
                          <w:rFonts w:ascii="ＭＳ ゴシック" w:eastAsia="ＭＳ ゴシック" w:hAnsi="ＭＳ ゴシック"/>
                          <w:color w:val="000000" w:themeColor="text1"/>
                          <w:sz w:val="28"/>
                        </w:rPr>
                      </w:pPr>
                      <w:r w:rsidRPr="00B75CDB">
                        <w:rPr>
                          <w:rFonts w:ascii="ＭＳ ゴシック" w:eastAsia="ＭＳ ゴシック" w:hAnsi="ＭＳ ゴシック" w:hint="eastAsia"/>
                          <w:color w:val="000000" w:themeColor="text1"/>
                          <w:sz w:val="28"/>
                        </w:rPr>
                        <w:t>野田村</w:t>
                      </w:r>
                    </w:p>
                  </w:txbxContent>
                </v:textbox>
                <o:callout v:ext="edit" minusy="t"/>
              </v:shape>
            </w:pict>
          </mc:Fallback>
        </mc:AlternateContent>
      </w:r>
    </w:p>
    <w:p w:rsidR="00842854" w:rsidRDefault="00842854" w:rsidP="00B508A6">
      <w:pPr>
        <w:jc w:val="center"/>
        <w:rPr>
          <w:rFonts w:ascii="ＭＳ ゴシック" w:eastAsia="ＭＳ ゴシック" w:hAnsi="ＭＳ ゴシック"/>
          <w:sz w:val="28"/>
        </w:rPr>
      </w:pPr>
    </w:p>
    <w:p w:rsidR="00842854" w:rsidRDefault="00842854" w:rsidP="00B508A6">
      <w:pPr>
        <w:jc w:val="center"/>
        <w:rPr>
          <w:rFonts w:ascii="ＭＳ ゴシック" w:eastAsia="ＭＳ ゴシック" w:hAnsi="ＭＳ ゴシック"/>
          <w:sz w:val="28"/>
        </w:rPr>
      </w:pPr>
    </w:p>
    <w:p w:rsidR="00842854" w:rsidRDefault="00842854" w:rsidP="00B508A6">
      <w:pPr>
        <w:jc w:val="center"/>
        <w:rPr>
          <w:rFonts w:ascii="ＭＳ ゴシック" w:eastAsia="ＭＳ ゴシック" w:hAnsi="ＭＳ ゴシック"/>
          <w:sz w:val="28"/>
        </w:rPr>
      </w:pPr>
    </w:p>
    <w:p w:rsidR="00842854" w:rsidRDefault="00842854" w:rsidP="00B508A6">
      <w:pPr>
        <w:jc w:val="center"/>
        <w:rPr>
          <w:rFonts w:ascii="ＭＳ ゴシック" w:eastAsia="ＭＳ ゴシック" w:hAnsi="ＭＳ ゴシック"/>
          <w:sz w:val="28"/>
        </w:rPr>
      </w:pPr>
    </w:p>
    <w:p w:rsidR="00842854" w:rsidRDefault="00842854" w:rsidP="00B508A6">
      <w:pPr>
        <w:jc w:val="center"/>
        <w:rPr>
          <w:rFonts w:ascii="ＭＳ ゴシック" w:eastAsia="ＭＳ ゴシック" w:hAnsi="ＭＳ ゴシック"/>
          <w:sz w:val="28"/>
        </w:rPr>
      </w:pPr>
    </w:p>
    <w:p w:rsidR="008B2DA9" w:rsidRDefault="008B2DA9" w:rsidP="00B508A6">
      <w:pPr>
        <w:jc w:val="center"/>
        <w:rPr>
          <w:rFonts w:ascii="ＭＳ ゴシック" w:eastAsia="ＭＳ ゴシック" w:hAnsi="ＭＳ ゴシック"/>
          <w:sz w:val="28"/>
        </w:rPr>
      </w:pPr>
    </w:p>
    <w:p w:rsidR="008B2DA9" w:rsidRDefault="00B75CDB" w:rsidP="00B508A6">
      <w:pPr>
        <w:jc w:val="center"/>
        <w:rPr>
          <w:rFonts w:ascii="ＭＳ ゴシック" w:eastAsia="ＭＳ ゴシック" w:hAnsi="ＭＳ ゴシック"/>
          <w:sz w:val="28"/>
        </w:rPr>
      </w:pPr>
      <w:r>
        <w:rPr>
          <w:rFonts w:ascii="ＭＳ ゴシック" w:eastAsia="ＭＳ ゴシック" w:hAnsi="ＭＳ ゴシック"/>
          <w:noProof/>
          <w:sz w:val="28"/>
        </w:rPr>
        <mc:AlternateContent>
          <mc:Choice Requires="wps">
            <w:drawing>
              <wp:anchor distT="0" distB="0" distL="114300" distR="114300" simplePos="0" relativeHeight="251664384" behindDoc="0" locked="0" layoutInCell="1" allowOverlap="1">
                <wp:simplePos x="0" y="0"/>
                <wp:positionH relativeFrom="margin">
                  <wp:posOffset>3566795</wp:posOffset>
                </wp:positionH>
                <wp:positionV relativeFrom="paragraph">
                  <wp:posOffset>413385</wp:posOffset>
                </wp:positionV>
                <wp:extent cx="18669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866900" cy="466725"/>
                        </a:xfrm>
                        <a:prstGeom prst="rect">
                          <a:avLst/>
                        </a:prstGeom>
                        <a:solidFill>
                          <a:schemeClr val="lt1"/>
                        </a:solidFill>
                        <a:ln w="6350">
                          <a:noFill/>
                        </a:ln>
                      </wps:spPr>
                      <wps:txbx>
                        <w:txbxContent>
                          <w:p w:rsidR="00B75CDB" w:rsidRPr="00B75CDB" w:rsidRDefault="00B75CDB" w:rsidP="00B75CDB">
                            <w:pPr>
                              <w:snapToGrid w:val="0"/>
                              <w:contextualSpacing/>
                              <w:rPr>
                                <w:rFonts w:ascii="ＭＳ ゴシック" w:eastAsia="ＭＳ ゴシック" w:hAnsi="ＭＳ ゴシック"/>
                                <w:sz w:val="22"/>
                              </w:rPr>
                            </w:pPr>
                            <w:r w:rsidRPr="00B75CDB">
                              <w:rPr>
                                <w:rFonts w:ascii="ＭＳ ゴシック" w:eastAsia="ＭＳ ゴシック" w:hAnsi="ＭＳ ゴシック" w:hint="eastAsia"/>
                                <w:sz w:val="22"/>
                              </w:rPr>
                              <w:t>村イメージキャラクター</w:t>
                            </w:r>
                          </w:p>
                          <w:p w:rsidR="00B75CDB" w:rsidRPr="00B75CDB" w:rsidRDefault="00B75CDB" w:rsidP="00B75CDB">
                            <w:pPr>
                              <w:snapToGrid w:val="0"/>
                              <w:contextualSpacing/>
                              <w:rPr>
                                <w:rFonts w:ascii="ＭＳ ゴシック" w:eastAsia="ＭＳ ゴシック" w:hAnsi="ＭＳ ゴシック"/>
                                <w:sz w:val="22"/>
                              </w:rPr>
                            </w:pPr>
                            <w:r w:rsidRPr="00B75CDB">
                              <w:rPr>
                                <w:rFonts w:ascii="ＭＳ ゴシック" w:eastAsia="ＭＳ ゴシック" w:hAnsi="ＭＳ ゴシック" w:hint="eastAsia"/>
                                <w:sz w:val="22"/>
                              </w:rPr>
                              <w:t>「のんちゃん」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80.85pt;margin-top:32.55pt;width:147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" fillcolor="white [3201]" stroked="f" strokeweight=".5pt">
                <v:textbox>
                  <w:txbxContent>
                    <w:p w:rsidR="00B75CDB" w:rsidRPr="00B75CDB" w:rsidRDefault="00B75CDB" w:rsidP="00B75CDB">
                      <w:pPr>
                        <w:snapToGrid w:val="0"/>
                        <w:contextualSpacing/>
                        <w:rPr>
                          <w:rFonts w:ascii="ＭＳ ゴシック" w:eastAsia="ＭＳ ゴシック" w:hAnsi="ＭＳ ゴシック"/>
                          <w:sz w:val="22"/>
                        </w:rPr>
                      </w:pPr>
                      <w:r w:rsidRPr="00B75CDB">
                        <w:rPr>
                          <w:rFonts w:ascii="ＭＳ ゴシック" w:eastAsia="ＭＳ ゴシック" w:hAnsi="ＭＳ ゴシック" w:hint="eastAsia"/>
                          <w:sz w:val="22"/>
                        </w:rPr>
                        <w:t>村イメージキャラクター</w:t>
                      </w:r>
                    </w:p>
                    <w:p w:rsidR="00B75CDB" w:rsidRPr="00B75CDB" w:rsidRDefault="00B75CDB" w:rsidP="00B75CDB">
                      <w:pPr>
                        <w:snapToGrid w:val="0"/>
                        <w:contextualSpacing/>
                        <w:rPr>
                          <w:rFonts w:ascii="ＭＳ ゴシック" w:eastAsia="ＭＳ ゴシック" w:hAnsi="ＭＳ ゴシック" w:hint="eastAsia"/>
                          <w:sz w:val="22"/>
                        </w:rPr>
                      </w:pPr>
                      <w:r w:rsidRPr="00B75CDB">
                        <w:rPr>
                          <w:rFonts w:ascii="ＭＳ ゴシック" w:eastAsia="ＭＳ ゴシック" w:hAnsi="ＭＳ ゴシック" w:hint="eastAsia"/>
                          <w:sz w:val="22"/>
                        </w:rPr>
                        <w:t>「のんちゃん」</w:t>
                      </w:r>
                    </w:p>
                  </w:txbxContent>
                </v:textbox>
                <w10:wrap anchorx="margin"/>
              </v:shape>
            </w:pict>
          </mc:Fallback>
        </mc:AlternateContent>
      </w:r>
    </w:p>
    <w:p w:rsidR="008B2DA9" w:rsidRDefault="008B2DA9" w:rsidP="00B508A6">
      <w:pPr>
        <w:jc w:val="center"/>
        <w:rPr>
          <w:rFonts w:ascii="ＭＳ ゴシック" w:eastAsia="ＭＳ ゴシック" w:hAnsi="ＭＳ ゴシック"/>
          <w:sz w:val="28"/>
        </w:rPr>
      </w:pPr>
    </w:p>
    <w:p w:rsidR="00842854" w:rsidRPr="00EA0852" w:rsidRDefault="00842854" w:rsidP="00B508A6">
      <w:pPr>
        <w:jc w:val="center"/>
        <w:rPr>
          <w:rFonts w:ascii="ＭＳ ゴシック" w:eastAsia="ＭＳ ゴシック" w:hAnsi="ＭＳ ゴシック"/>
          <w:sz w:val="28"/>
        </w:rPr>
      </w:pPr>
    </w:p>
    <w:p w:rsidR="00B508A6" w:rsidRPr="00EA0852" w:rsidRDefault="00B508A6" w:rsidP="00B508A6">
      <w:pPr>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岩手県野田村の</w:t>
      </w:r>
      <w:r w:rsidR="006E289A" w:rsidRPr="00EA0852">
        <w:rPr>
          <w:rFonts w:ascii="ＭＳ ゴシック" w:eastAsia="ＭＳ ゴシック" w:hAnsi="ＭＳ ゴシック" w:hint="eastAsia"/>
          <w:sz w:val="24"/>
          <w:shd w:val="pct15" w:color="auto" w:fill="FFFFFF"/>
        </w:rPr>
        <w:t>紹介</w:t>
      </w:r>
      <w:r w:rsidR="00887C44" w:rsidRPr="00EA0852">
        <w:rPr>
          <w:rFonts w:ascii="ＭＳ ゴシック" w:eastAsia="ＭＳ ゴシック" w:hAnsi="ＭＳ ゴシック" w:hint="eastAsia"/>
          <w:sz w:val="24"/>
          <w:shd w:val="pct15" w:color="auto" w:fill="FFFFFF"/>
        </w:rPr>
        <w:t xml:space="preserve">　　　　　　　　　　　　　　　　　　　　　　　　　　　　　　　</w:t>
      </w:r>
    </w:p>
    <w:p w:rsidR="008F5438" w:rsidRPr="009F2D9E" w:rsidRDefault="00BD5D73" w:rsidP="00B42C9C">
      <w:pPr>
        <w:rPr>
          <w:rFonts w:ascii="ＭＳ 明朝" w:eastAsia="ＭＳ 明朝" w:hAnsi="ＭＳ 明朝"/>
          <w:sz w:val="24"/>
        </w:rPr>
      </w:pPr>
      <w:r w:rsidRPr="009F2D9E">
        <w:rPr>
          <w:rFonts w:ascii="ＭＳ 明朝" w:eastAsia="ＭＳ 明朝" w:hAnsi="ＭＳ 明朝" w:hint="eastAsia"/>
          <w:sz w:val="24"/>
        </w:rPr>
        <w:t xml:space="preserve">　岩手県沿岸北部</w:t>
      </w:r>
      <w:r w:rsidR="0094669F" w:rsidRPr="009F2D9E">
        <w:rPr>
          <w:rFonts w:ascii="ＭＳ 明朝" w:eastAsia="ＭＳ 明朝" w:hAnsi="ＭＳ 明朝" w:hint="eastAsia"/>
          <w:sz w:val="24"/>
        </w:rPr>
        <w:t>に位置</w:t>
      </w:r>
      <w:r w:rsidRPr="009F2D9E">
        <w:rPr>
          <w:rFonts w:ascii="ＭＳ 明朝" w:eastAsia="ＭＳ 明朝" w:hAnsi="ＭＳ 明朝" w:hint="eastAsia"/>
          <w:sz w:val="24"/>
        </w:rPr>
        <w:t>する野田村は、人口</w:t>
      </w:r>
      <w:r w:rsidR="0094669F" w:rsidRPr="009F2D9E">
        <w:rPr>
          <w:rFonts w:ascii="ＭＳ 明朝" w:eastAsia="ＭＳ 明朝" w:hAnsi="ＭＳ 明朝" w:hint="eastAsia"/>
          <w:sz w:val="24"/>
        </w:rPr>
        <w:t>約3800人の小さな村です。太平洋に面し、リアス式海岸の中では珍しく、3.5㎞にわたる砂浜が魅力の「十府ヶ浦海岸」や、野田富士と呼ばれる「和佐羅比山」など豊かな自然が自慢です。</w:t>
      </w:r>
    </w:p>
    <w:p w:rsidR="008F5438" w:rsidRPr="009F2D9E" w:rsidRDefault="008F5438" w:rsidP="00B42C9C">
      <w:pPr>
        <w:rPr>
          <w:rFonts w:ascii="ＭＳ 明朝" w:eastAsia="ＭＳ 明朝" w:hAnsi="ＭＳ 明朝"/>
          <w:sz w:val="24"/>
        </w:rPr>
      </w:pPr>
      <w:r w:rsidRPr="009F2D9E">
        <w:rPr>
          <w:rFonts w:ascii="ＭＳ 明朝" w:eastAsia="ＭＳ 明朝" w:hAnsi="ＭＳ 明朝" w:hint="eastAsia"/>
          <w:sz w:val="24"/>
        </w:rPr>
        <w:t xml:space="preserve">　村内には、保育所、小中学校、診療所や</w:t>
      </w:r>
      <w:r w:rsidR="005F1ED8">
        <w:rPr>
          <w:rFonts w:ascii="ＭＳ 明朝" w:eastAsia="ＭＳ 明朝" w:hAnsi="ＭＳ 明朝" w:hint="eastAsia"/>
          <w:sz w:val="24"/>
        </w:rPr>
        <w:t>コンビニ</w:t>
      </w:r>
      <w:r w:rsidRPr="009F2D9E">
        <w:rPr>
          <w:rFonts w:ascii="ＭＳ 明朝" w:eastAsia="ＭＳ 明朝" w:hAnsi="ＭＳ 明朝" w:hint="eastAsia"/>
          <w:sz w:val="24"/>
        </w:rPr>
        <w:t>等</w:t>
      </w:r>
      <w:r w:rsidR="00E06ADC" w:rsidRPr="009F2D9E">
        <w:rPr>
          <w:rFonts w:ascii="ＭＳ 明朝" w:eastAsia="ＭＳ 明朝" w:hAnsi="ＭＳ 明朝" w:hint="eastAsia"/>
          <w:sz w:val="24"/>
        </w:rPr>
        <w:t>暮らしに</w:t>
      </w:r>
      <w:r w:rsidR="005A2651" w:rsidRPr="009F2D9E">
        <w:rPr>
          <w:rFonts w:ascii="ＭＳ 明朝" w:eastAsia="ＭＳ 明朝" w:hAnsi="ＭＳ 明朝" w:hint="eastAsia"/>
          <w:sz w:val="24"/>
        </w:rPr>
        <w:t>必要な</w:t>
      </w:r>
      <w:r w:rsidR="009F70E2" w:rsidRPr="009F2D9E">
        <w:rPr>
          <w:rFonts w:ascii="ＭＳ 明朝" w:eastAsia="ＭＳ 明朝" w:hAnsi="ＭＳ 明朝" w:hint="eastAsia"/>
          <w:sz w:val="24"/>
        </w:rPr>
        <w:t>最低限のインフラ</w:t>
      </w:r>
      <w:r w:rsidR="00EB0F47">
        <w:rPr>
          <w:rFonts w:ascii="ＭＳ 明朝" w:eastAsia="ＭＳ 明朝" w:hAnsi="ＭＳ 明朝" w:hint="eastAsia"/>
          <w:sz w:val="24"/>
        </w:rPr>
        <w:t>が</w:t>
      </w:r>
      <w:r w:rsidR="009F70E2" w:rsidRPr="009F2D9E">
        <w:rPr>
          <w:rFonts w:ascii="ＭＳ 明朝" w:eastAsia="ＭＳ 明朝" w:hAnsi="ＭＳ 明朝" w:hint="eastAsia"/>
          <w:sz w:val="24"/>
        </w:rPr>
        <w:t>整って</w:t>
      </w:r>
      <w:r w:rsidR="006E289A" w:rsidRPr="009F2D9E">
        <w:rPr>
          <w:rFonts w:ascii="ＭＳ 明朝" w:eastAsia="ＭＳ 明朝" w:hAnsi="ＭＳ 明朝" w:hint="eastAsia"/>
          <w:sz w:val="24"/>
        </w:rPr>
        <w:t>いるほか、子育て支援策も充実しています。</w:t>
      </w:r>
      <w:r w:rsidR="00D601FB" w:rsidRPr="009F2D9E">
        <w:rPr>
          <w:rFonts w:ascii="ＭＳ 明朝" w:eastAsia="ＭＳ 明朝" w:hAnsi="ＭＳ 明朝" w:hint="eastAsia"/>
          <w:sz w:val="24"/>
        </w:rPr>
        <w:t>また、村内中心部に三陸沿岸道路野田ICが整備され</w:t>
      </w:r>
      <w:r w:rsidR="009F2D9E">
        <w:rPr>
          <w:rFonts w:ascii="ＭＳ 明朝" w:eastAsia="ＭＳ 明朝" w:hAnsi="ＭＳ 明朝" w:hint="eastAsia"/>
          <w:sz w:val="24"/>
        </w:rPr>
        <w:t>、</w:t>
      </w:r>
      <w:r w:rsidR="00D601FB" w:rsidRPr="009F2D9E">
        <w:rPr>
          <w:rFonts w:ascii="ＭＳ 明朝" w:eastAsia="ＭＳ 明朝" w:hAnsi="ＭＳ 明朝" w:hint="eastAsia"/>
          <w:sz w:val="24"/>
        </w:rPr>
        <w:t>久慈市や八戸市等の周辺都市へのアクセスも良く、必要なときに都市圏へ出かけ、日常は自然の中で静かに暮らす</w:t>
      </w:r>
      <w:r w:rsidR="006E289A" w:rsidRPr="009F2D9E">
        <w:rPr>
          <w:rFonts w:ascii="ＭＳ 明朝" w:eastAsia="ＭＳ 明朝" w:hAnsi="ＭＳ 明朝" w:hint="eastAsia"/>
          <w:sz w:val="24"/>
        </w:rPr>
        <w:t>生活が魅力です。</w:t>
      </w:r>
    </w:p>
    <w:p w:rsidR="00D601FB" w:rsidRDefault="00D601FB" w:rsidP="00B42C9C">
      <w:pPr>
        <w:rPr>
          <w:rFonts w:ascii="ＭＳ 明朝" w:eastAsia="ＭＳ 明朝" w:hAnsi="ＭＳ 明朝"/>
          <w:sz w:val="24"/>
        </w:rPr>
      </w:pPr>
    </w:p>
    <w:p w:rsidR="00842854" w:rsidRDefault="00842854" w:rsidP="00B42C9C">
      <w:pPr>
        <w:rPr>
          <w:rFonts w:ascii="ＭＳ 明朝" w:eastAsia="ＭＳ 明朝" w:hAnsi="ＭＳ 明朝"/>
          <w:sz w:val="24"/>
        </w:rPr>
      </w:pPr>
    </w:p>
    <w:p w:rsidR="00D601FB" w:rsidRPr="00EA0852" w:rsidRDefault="006E289A" w:rsidP="00B42C9C">
      <w:pPr>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lastRenderedPageBreak/>
        <w:t>募集の概要</w:t>
      </w:r>
      <w:r w:rsidR="00887C44" w:rsidRPr="00EA0852">
        <w:rPr>
          <w:rFonts w:ascii="ＭＳ ゴシック" w:eastAsia="ＭＳ ゴシック" w:hAnsi="ＭＳ ゴシック" w:hint="eastAsia"/>
          <w:sz w:val="24"/>
          <w:shd w:val="pct15" w:color="auto" w:fill="FFFFFF"/>
        </w:rPr>
        <w:t xml:space="preserve">　　　　　　　　　　　　　　　　　　　　　　　　　　　　　　　　　　</w:t>
      </w:r>
    </w:p>
    <w:p w:rsidR="00870B96" w:rsidRPr="00EA0852" w:rsidRDefault="00870B96" w:rsidP="00B42C9C">
      <w:pPr>
        <w:rPr>
          <w:rFonts w:ascii="ＭＳ ゴシック" w:eastAsia="ＭＳ ゴシック" w:hAnsi="ＭＳ ゴシック"/>
          <w:sz w:val="24"/>
        </w:rPr>
      </w:pPr>
      <w:r w:rsidRPr="00EA0852">
        <w:rPr>
          <w:rFonts w:ascii="ＭＳ ゴシック" w:eastAsia="ＭＳ ゴシック" w:hAnsi="ＭＳ ゴシック" w:hint="eastAsia"/>
          <w:sz w:val="24"/>
        </w:rPr>
        <w:t>＜農業生産支援員＞</w:t>
      </w:r>
    </w:p>
    <w:p w:rsidR="009F2D9E" w:rsidRDefault="006E289A" w:rsidP="00B42C9C">
      <w:pPr>
        <w:rPr>
          <w:rFonts w:ascii="ＭＳ 明朝" w:eastAsia="ＭＳ 明朝" w:hAnsi="ＭＳ 明朝"/>
          <w:sz w:val="24"/>
        </w:rPr>
      </w:pPr>
      <w:r w:rsidRPr="009F2D9E">
        <w:rPr>
          <w:rFonts w:ascii="ＭＳ 明朝" w:eastAsia="ＭＳ 明朝" w:hAnsi="ＭＳ 明朝" w:hint="eastAsia"/>
          <w:sz w:val="24"/>
        </w:rPr>
        <w:t xml:space="preserve">　</w:t>
      </w:r>
      <w:r w:rsidR="0063283B" w:rsidRPr="009F2D9E">
        <w:rPr>
          <w:rFonts w:ascii="ＭＳ 明朝" w:eastAsia="ＭＳ 明朝" w:hAnsi="ＭＳ 明朝" w:hint="eastAsia"/>
          <w:sz w:val="24"/>
        </w:rPr>
        <w:t>夏は「やませ（偏</w:t>
      </w:r>
      <w:r w:rsidR="005F1ED8">
        <w:rPr>
          <w:rFonts w:ascii="ＭＳ 明朝" w:eastAsia="ＭＳ 明朝" w:hAnsi="ＭＳ 明朝" w:hint="eastAsia"/>
          <w:sz w:val="24"/>
        </w:rPr>
        <w:t>東</w:t>
      </w:r>
      <w:r w:rsidR="0063283B" w:rsidRPr="009F2D9E">
        <w:rPr>
          <w:rFonts w:ascii="ＭＳ 明朝" w:eastAsia="ＭＳ 明朝" w:hAnsi="ＭＳ 明朝" w:hint="eastAsia"/>
          <w:sz w:val="24"/>
        </w:rPr>
        <w:t>風）」により冷涼な気候、冬は温暖で積雪が少ない特徴を生かし、ほうれんそうや、山ぶどうの栽培が盛んです。近頃は温暖化の影響できゅうりやピーマン等の果菜類の栽培面積も増えており、若手の新規就農者も増えています。しかし農業の高齢化は深刻で、多くの方が後継者問題に悩んでいる状況であり、</w:t>
      </w:r>
      <w:r w:rsidR="009F2D9E" w:rsidRPr="009F2D9E">
        <w:rPr>
          <w:rFonts w:ascii="ＭＳ 明朝" w:eastAsia="ＭＳ 明朝" w:hAnsi="ＭＳ 明朝" w:hint="eastAsia"/>
          <w:sz w:val="24"/>
        </w:rPr>
        <w:t>野田村の農業を守る担い手として農業や地域の活性化に貢献していく人材を</w:t>
      </w:r>
      <w:r w:rsidR="00870B96">
        <w:rPr>
          <w:rFonts w:ascii="ＭＳ 明朝" w:eastAsia="ＭＳ 明朝" w:hAnsi="ＭＳ 明朝" w:hint="eastAsia"/>
          <w:sz w:val="24"/>
        </w:rPr>
        <w:t>募集します。</w:t>
      </w:r>
    </w:p>
    <w:p w:rsidR="00870B96" w:rsidRPr="00EA0852" w:rsidRDefault="00870B96" w:rsidP="00B42C9C">
      <w:pPr>
        <w:rPr>
          <w:rFonts w:ascii="ＭＳ ゴシック" w:eastAsia="ＭＳ ゴシック" w:hAnsi="ＭＳ ゴシック"/>
          <w:sz w:val="24"/>
        </w:rPr>
      </w:pPr>
      <w:r w:rsidRPr="00EA0852">
        <w:rPr>
          <w:rFonts w:ascii="ＭＳ ゴシック" w:eastAsia="ＭＳ ゴシック" w:hAnsi="ＭＳ ゴシック" w:hint="eastAsia"/>
          <w:sz w:val="24"/>
        </w:rPr>
        <w:t>＜荒海団活動支援員＞</w:t>
      </w:r>
    </w:p>
    <w:p w:rsidR="009F2D9E" w:rsidRDefault="00870B96" w:rsidP="00B42C9C">
      <w:pPr>
        <w:rPr>
          <w:rFonts w:ascii="ＭＳ 明朝" w:eastAsia="ＭＳ 明朝" w:hAnsi="ＭＳ 明朝"/>
          <w:kern w:val="0"/>
          <w:sz w:val="24"/>
        </w:rPr>
      </w:pPr>
      <w:r>
        <w:rPr>
          <w:rFonts w:ascii="ＭＳ 明朝" w:eastAsia="ＭＳ 明朝" w:hAnsi="ＭＳ 明朝" w:hint="eastAsia"/>
          <w:sz w:val="24"/>
        </w:rPr>
        <w:t xml:space="preserve">　</w:t>
      </w:r>
      <w:r>
        <w:rPr>
          <w:rFonts w:ascii="ＭＳ 明朝" w:eastAsia="ＭＳ 明朝" w:hAnsi="ＭＳ 明朝" w:hint="eastAsia"/>
          <w:kern w:val="0"/>
          <w:sz w:val="24"/>
        </w:rPr>
        <w:t>三陸沿岸に位置する野田村は、美しい海と自然に恵まれ、荒海ホタテや秋サケなど豊かな海産物に支えられてきました。近年は漁師の高齢化のほか、気候変動の影響により水産資源の安定供給が難しくなり、村の漁業は大きな転機を迎えています。こうした中、漁業を「産業」として支えるだけでなく、地域の誇りとして発信・支援し、次世代へつなげていく新しい形の活動が求められています。そこで野田村の漁業を広くＰＲし、地域内外の人々と結びつける人材を募集します。</w:t>
      </w:r>
    </w:p>
    <w:p w:rsidR="00870B96" w:rsidRDefault="00870B96" w:rsidP="00B42C9C">
      <w:pPr>
        <w:rPr>
          <w:rFonts w:ascii="ＭＳ 明朝" w:eastAsia="ＭＳ 明朝" w:hAnsi="ＭＳ 明朝"/>
          <w:sz w:val="24"/>
        </w:rPr>
      </w:pPr>
    </w:p>
    <w:p w:rsidR="006E289A" w:rsidRPr="00EA0852" w:rsidRDefault="009F2D9E" w:rsidP="00B42C9C">
      <w:pPr>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活動内容</w:t>
      </w:r>
      <w:r w:rsidR="00887C44" w:rsidRPr="00EA0852">
        <w:rPr>
          <w:rFonts w:ascii="ＭＳ ゴシック" w:eastAsia="ＭＳ ゴシック" w:hAnsi="ＭＳ ゴシック" w:hint="eastAsia"/>
          <w:sz w:val="24"/>
          <w:shd w:val="pct15" w:color="auto" w:fill="FFFFFF"/>
        </w:rPr>
        <w:t xml:space="preserve">　　　　　　　　　　　　　　　　　　　　　　　　　　　　　　　　　　</w:t>
      </w:r>
    </w:p>
    <w:p w:rsidR="00870B96" w:rsidRPr="00EA0852" w:rsidRDefault="00870B96" w:rsidP="00870B96">
      <w:pPr>
        <w:rPr>
          <w:rFonts w:ascii="ＭＳ ゴシック" w:eastAsia="ＭＳ ゴシック" w:hAnsi="ＭＳ ゴシック"/>
          <w:sz w:val="24"/>
        </w:rPr>
      </w:pPr>
      <w:r w:rsidRPr="00EA0852">
        <w:rPr>
          <w:rFonts w:ascii="ＭＳ ゴシック" w:eastAsia="ＭＳ ゴシック" w:hAnsi="ＭＳ ゴシック" w:hint="eastAsia"/>
          <w:sz w:val="24"/>
        </w:rPr>
        <w:t>＜農業生産支援員＞</w:t>
      </w:r>
    </w:p>
    <w:p w:rsidR="00692779" w:rsidRDefault="00692779" w:rsidP="00870B96">
      <w:pPr>
        <w:rPr>
          <w:rFonts w:ascii="ＭＳ 明朝" w:eastAsia="ＭＳ 明朝" w:hAnsi="ＭＳ 明朝"/>
          <w:sz w:val="24"/>
        </w:rPr>
      </w:pPr>
      <w:r>
        <w:rPr>
          <w:rFonts w:ascii="ＭＳ 明朝" w:eastAsia="ＭＳ 明朝" w:hAnsi="ＭＳ 明朝" w:hint="eastAsia"/>
          <w:sz w:val="24"/>
        </w:rPr>
        <w:t xml:space="preserve">　任期終了後、村内での就農</w:t>
      </w:r>
      <w:r w:rsidR="008B2DA9">
        <w:rPr>
          <w:rFonts w:ascii="ＭＳ 明朝" w:eastAsia="ＭＳ 明朝" w:hAnsi="ＭＳ 明朝" w:hint="eastAsia"/>
          <w:sz w:val="24"/>
        </w:rPr>
        <w:t>を目指し、</w:t>
      </w:r>
      <w:r>
        <w:rPr>
          <w:rFonts w:ascii="ＭＳ 明朝" w:eastAsia="ＭＳ 明朝" w:hAnsi="ＭＳ 明朝" w:hint="eastAsia"/>
          <w:sz w:val="24"/>
        </w:rPr>
        <w:t>以下の活動に取り組んでいただきます。</w:t>
      </w:r>
    </w:p>
    <w:p w:rsidR="009F2D9E" w:rsidRDefault="009F2D9E" w:rsidP="00870B96">
      <w:pPr>
        <w:ind w:firstLineChars="100" w:firstLine="240"/>
        <w:rPr>
          <w:rFonts w:ascii="ＭＳ 明朝" w:eastAsia="ＭＳ 明朝" w:hAnsi="ＭＳ 明朝"/>
          <w:sz w:val="24"/>
        </w:rPr>
      </w:pPr>
      <w:r>
        <w:rPr>
          <w:rFonts w:ascii="ＭＳ 明朝" w:eastAsia="ＭＳ 明朝" w:hAnsi="ＭＳ 明朝" w:hint="eastAsia"/>
          <w:sz w:val="24"/>
        </w:rPr>
        <w:t>⑴　新規就農に向けた知識と技術の習得</w:t>
      </w:r>
    </w:p>
    <w:p w:rsidR="009F2D9E" w:rsidRDefault="009F2D9E" w:rsidP="00870B96">
      <w:pPr>
        <w:ind w:leftChars="127" w:left="507" w:hangingChars="100" w:hanging="240"/>
        <w:rPr>
          <w:rFonts w:ascii="ＭＳ 明朝" w:eastAsia="ＭＳ 明朝" w:hAnsi="ＭＳ 明朝"/>
          <w:sz w:val="24"/>
        </w:rPr>
      </w:pPr>
      <w:r>
        <w:rPr>
          <w:rFonts w:ascii="ＭＳ 明朝" w:eastAsia="ＭＳ 明朝" w:hAnsi="ＭＳ 明朝" w:hint="eastAsia"/>
          <w:sz w:val="24"/>
        </w:rPr>
        <w:t xml:space="preserve">　　個人農家等での農作業体験や、農業大学校の研修等への参加を通じて、任期終了後に農業経営できる知識と技術の獲得を目指します。</w:t>
      </w:r>
    </w:p>
    <w:p w:rsidR="00692779" w:rsidRDefault="009F2D9E" w:rsidP="00692779">
      <w:pPr>
        <w:ind w:firstLineChars="100" w:firstLine="240"/>
        <w:rPr>
          <w:rFonts w:ascii="ＭＳ 明朝" w:eastAsia="ＭＳ 明朝" w:hAnsi="ＭＳ 明朝"/>
          <w:sz w:val="24"/>
        </w:rPr>
      </w:pPr>
      <w:r>
        <w:rPr>
          <w:rFonts w:ascii="ＭＳ 明朝" w:eastAsia="ＭＳ 明朝" w:hAnsi="ＭＳ 明朝" w:hint="eastAsia"/>
          <w:sz w:val="24"/>
        </w:rPr>
        <w:t>⑵</w:t>
      </w:r>
      <w:r w:rsidR="008C23E1">
        <w:rPr>
          <w:rFonts w:ascii="ＭＳ 明朝" w:eastAsia="ＭＳ 明朝" w:hAnsi="ＭＳ 明朝" w:hint="eastAsia"/>
          <w:sz w:val="24"/>
        </w:rPr>
        <w:t xml:space="preserve">　村</w:t>
      </w:r>
      <w:r w:rsidR="0074723B">
        <w:rPr>
          <w:rFonts w:ascii="ＭＳ 明朝" w:eastAsia="ＭＳ 明朝" w:hAnsi="ＭＳ 明朝" w:hint="eastAsia"/>
          <w:sz w:val="24"/>
        </w:rPr>
        <w:t>の農産物</w:t>
      </w:r>
      <w:r w:rsidR="008C23E1">
        <w:rPr>
          <w:rFonts w:ascii="ＭＳ 明朝" w:eastAsia="ＭＳ 明朝" w:hAnsi="ＭＳ 明朝" w:hint="eastAsia"/>
          <w:sz w:val="24"/>
        </w:rPr>
        <w:t>の魅力発信</w:t>
      </w:r>
      <w:r w:rsidR="0074723B">
        <w:rPr>
          <w:rFonts w:ascii="ＭＳ 明朝" w:eastAsia="ＭＳ 明朝" w:hAnsi="ＭＳ 明朝" w:hint="eastAsia"/>
          <w:sz w:val="24"/>
        </w:rPr>
        <w:t>や６次産業化</w:t>
      </w:r>
    </w:p>
    <w:p w:rsidR="000C21CD" w:rsidRDefault="008C23E1" w:rsidP="0074723B">
      <w:pPr>
        <w:ind w:leftChars="200" w:left="420" w:firstLineChars="100" w:firstLine="240"/>
        <w:rPr>
          <w:rFonts w:ascii="ＭＳ 明朝" w:eastAsia="ＭＳ 明朝" w:hAnsi="ＭＳ 明朝"/>
          <w:sz w:val="24"/>
        </w:rPr>
      </w:pPr>
      <w:r>
        <w:rPr>
          <w:rFonts w:ascii="ＭＳ 明朝" w:eastAsia="ＭＳ 明朝" w:hAnsi="ＭＳ 明朝" w:hint="eastAsia"/>
          <w:sz w:val="24"/>
        </w:rPr>
        <w:t>自身が生産に携わる農産物の</w:t>
      </w:r>
      <w:r w:rsidR="0074723B">
        <w:rPr>
          <w:rFonts w:ascii="ＭＳ 明朝" w:eastAsia="ＭＳ 明朝" w:hAnsi="ＭＳ 明朝" w:hint="eastAsia"/>
          <w:sz w:val="24"/>
        </w:rPr>
        <w:t>魅力発信、イベント企画、商品開発等農家所得向上に資する活動に取り組みます。</w:t>
      </w:r>
    </w:p>
    <w:p w:rsidR="00692779" w:rsidRPr="00EA0852" w:rsidRDefault="0074723B" w:rsidP="00692779">
      <w:pPr>
        <w:rPr>
          <w:rFonts w:ascii="ＭＳ ゴシック" w:eastAsia="ＭＳ ゴシック" w:hAnsi="ＭＳ ゴシック"/>
          <w:sz w:val="24"/>
        </w:rPr>
      </w:pPr>
      <w:r w:rsidRPr="00EA0852">
        <w:rPr>
          <w:rFonts w:ascii="ＭＳ ゴシック" w:eastAsia="ＭＳ ゴシック" w:hAnsi="ＭＳ ゴシック" w:hint="eastAsia"/>
          <w:sz w:val="24"/>
        </w:rPr>
        <w:t>＜荒海団活動支援員＞</w:t>
      </w:r>
    </w:p>
    <w:p w:rsidR="0074723B" w:rsidRPr="00692779" w:rsidRDefault="0074723B" w:rsidP="00692779">
      <w:pPr>
        <w:rPr>
          <w:rFonts w:ascii="ＭＳ 明朝" w:eastAsia="ＭＳ 明朝" w:hAnsi="ＭＳ 明朝"/>
          <w:sz w:val="24"/>
        </w:rPr>
      </w:pPr>
      <w:r>
        <w:rPr>
          <w:rFonts w:ascii="ＭＳ 明朝" w:eastAsia="ＭＳ 明朝" w:hAnsi="ＭＳ 明朝" w:hint="eastAsia"/>
          <w:sz w:val="24"/>
        </w:rPr>
        <w:t xml:space="preserve">　任期終了後は、村内での就漁の他、野田村の水産物に関連した就業を目指し、以下の活動に取り組んでいただきます。</w:t>
      </w:r>
    </w:p>
    <w:p w:rsidR="0074723B" w:rsidRDefault="0074723B" w:rsidP="0074723B">
      <w:pPr>
        <w:ind w:firstLineChars="100" w:firstLine="240"/>
        <w:rPr>
          <w:rFonts w:ascii="ＭＳ 明朝" w:eastAsia="ＭＳ 明朝" w:hAnsi="ＭＳ 明朝"/>
          <w:sz w:val="24"/>
        </w:rPr>
      </w:pPr>
      <w:r>
        <w:rPr>
          <w:rFonts w:ascii="ＭＳ 明朝" w:eastAsia="ＭＳ 明朝" w:hAnsi="ＭＳ 明朝" w:hint="eastAsia"/>
          <w:sz w:val="24"/>
        </w:rPr>
        <w:t>⑴　新規就漁に向けた知識と技術の習得　※漁師を目指す方</w:t>
      </w:r>
    </w:p>
    <w:p w:rsidR="0074723B" w:rsidRDefault="0074723B" w:rsidP="0074723B">
      <w:pPr>
        <w:ind w:leftChars="200" w:left="420" w:firstLineChars="100" w:firstLine="240"/>
        <w:rPr>
          <w:rFonts w:ascii="ＭＳ 明朝" w:eastAsia="ＭＳ 明朝" w:hAnsi="ＭＳ 明朝"/>
          <w:sz w:val="24"/>
        </w:rPr>
      </w:pPr>
      <w:r>
        <w:rPr>
          <w:rFonts w:ascii="ＭＳ 明朝" w:eastAsia="ＭＳ 明朝" w:hAnsi="ＭＳ 明朝" w:hint="eastAsia"/>
          <w:sz w:val="24"/>
        </w:rPr>
        <w:t>個人漁家等での漁業作業体験を通じて、任期終了後に就漁できる知識と技術の獲得を目指します。</w:t>
      </w:r>
    </w:p>
    <w:p w:rsidR="0074723B" w:rsidRDefault="0074723B" w:rsidP="0074723B">
      <w:pPr>
        <w:ind w:firstLineChars="100" w:firstLine="240"/>
        <w:rPr>
          <w:rFonts w:ascii="ＭＳ 明朝" w:eastAsia="ＭＳ 明朝" w:hAnsi="ＭＳ 明朝"/>
          <w:sz w:val="24"/>
        </w:rPr>
      </w:pPr>
      <w:r>
        <w:rPr>
          <w:rFonts w:ascii="ＭＳ 明朝" w:eastAsia="ＭＳ 明朝" w:hAnsi="ＭＳ 明朝" w:hint="eastAsia"/>
          <w:sz w:val="24"/>
        </w:rPr>
        <w:t>⑵　村の漁業資源の情報発信やブランディング支援</w:t>
      </w:r>
    </w:p>
    <w:p w:rsidR="0074723B" w:rsidRDefault="0074723B" w:rsidP="0074723B">
      <w:pPr>
        <w:ind w:leftChars="200" w:left="420" w:firstLineChars="100" w:firstLine="240"/>
        <w:rPr>
          <w:rFonts w:ascii="ＭＳ 明朝" w:eastAsia="ＭＳ 明朝" w:hAnsi="ＭＳ 明朝"/>
          <w:sz w:val="24"/>
        </w:rPr>
      </w:pPr>
      <w:r>
        <w:rPr>
          <w:rFonts w:ascii="ＭＳ 明朝" w:eastAsia="ＭＳ 明朝" w:hAnsi="ＭＳ 明朝" w:hint="eastAsia"/>
          <w:sz w:val="24"/>
        </w:rPr>
        <w:t>荒海ホタテ等の漁業資源の魅力発信、イベント企画、商品開発等漁家の所得向上に資する活動に取り組みます。</w:t>
      </w:r>
    </w:p>
    <w:p w:rsidR="000C21CD" w:rsidRPr="00EA0852" w:rsidRDefault="0074723B" w:rsidP="009F2D9E">
      <w:pPr>
        <w:ind w:left="240" w:hangingChars="100" w:hanging="240"/>
        <w:rPr>
          <w:rFonts w:ascii="ＭＳ ゴシック" w:eastAsia="ＭＳ ゴシック" w:hAnsi="ＭＳ ゴシック"/>
          <w:sz w:val="24"/>
        </w:rPr>
      </w:pPr>
      <w:r w:rsidRPr="00EA0852">
        <w:rPr>
          <w:rFonts w:ascii="ＭＳ ゴシック" w:eastAsia="ＭＳ ゴシック" w:hAnsi="ＭＳ ゴシック" w:hint="eastAsia"/>
          <w:sz w:val="24"/>
        </w:rPr>
        <w:t>＜共通取り組み事項＞</w:t>
      </w:r>
    </w:p>
    <w:p w:rsidR="0074723B" w:rsidRDefault="0074723B" w:rsidP="0074723B">
      <w:pPr>
        <w:ind w:firstLineChars="100" w:firstLine="240"/>
        <w:rPr>
          <w:rFonts w:ascii="ＭＳ 明朝" w:eastAsia="ＭＳ 明朝" w:hAnsi="ＭＳ 明朝" w:cs="Times New Roman"/>
          <w:sz w:val="24"/>
        </w:rPr>
      </w:pPr>
      <w:r>
        <w:rPr>
          <w:rFonts w:ascii="ＭＳ 明朝" w:eastAsia="ＭＳ 明朝" w:hAnsi="ＭＳ 明朝" w:hint="eastAsia"/>
          <w:sz w:val="24"/>
        </w:rPr>
        <w:t xml:space="preserve">⑴　</w:t>
      </w:r>
      <w:r>
        <w:rPr>
          <w:rFonts w:ascii="ＭＳ 明朝" w:eastAsia="ＭＳ 明朝" w:hAnsi="ＭＳ 明朝" w:cs="Times New Roman" w:hint="eastAsia"/>
          <w:sz w:val="24"/>
        </w:rPr>
        <w:t>地域活性化につながる業務及び地域活動への参加</w:t>
      </w:r>
    </w:p>
    <w:p w:rsidR="0074723B" w:rsidRDefault="0074723B" w:rsidP="0074723B">
      <w:pPr>
        <w:ind w:leftChars="200" w:left="420" w:firstLineChars="100" w:firstLine="240"/>
        <w:rPr>
          <w:rFonts w:ascii="ＭＳ 明朝" w:eastAsia="ＭＳ 明朝" w:hAnsi="ＭＳ 明朝" w:cs="Times New Roman"/>
          <w:kern w:val="0"/>
          <w:sz w:val="24"/>
        </w:rPr>
      </w:pPr>
      <w:r>
        <w:rPr>
          <w:rFonts w:ascii="ＭＳ 明朝" w:eastAsia="ＭＳ 明朝" w:hAnsi="ＭＳ 明朝" w:cs="Times New Roman" w:hint="eastAsia"/>
          <w:kern w:val="0"/>
          <w:sz w:val="24"/>
        </w:rPr>
        <w:t>任期終了後は野田村に定住することを見据え、地域住民との関係構築、地域行事へ積極的に参加していただきます。</w:t>
      </w:r>
    </w:p>
    <w:p w:rsidR="0074723B" w:rsidRDefault="0074723B" w:rsidP="0074723B">
      <w:pPr>
        <w:rPr>
          <w:rFonts w:ascii="ＭＳ 明朝" w:eastAsia="ＭＳ 明朝" w:hAnsi="ＭＳ 明朝" w:cs="Times New Roman"/>
          <w:sz w:val="24"/>
        </w:rPr>
      </w:pPr>
      <w:r>
        <w:rPr>
          <w:rFonts w:ascii="ＭＳ 明朝" w:eastAsia="ＭＳ 明朝" w:hAnsi="ＭＳ 明朝" w:cs="Times New Roman" w:hint="eastAsia"/>
          <w:sz w:val="24"/>
        </w:rPr>
        <w:t xml:space="preserve">　⑵　野田村の情報発信</w:t>
      </w:r>
    </w:p>
    <w:p w:rsidR="0074723B" w:rsidRDefault="0074723B" w:rsidP="0074723B">
      <w:pPr>
        <w:ind w:left="480" w:hangingChars="200" w:hanging="480"/>
        <w:rPr>
          <w:rFonts w:ascii="ＭＳ 明朝" w:eastAsia="ＭＳ 明朝" w:hAnsi="ＭＳ 明朝" w:cs="Times New Roman"/>
          <w:sz w:val="24"/>
        </w:rPr>
      </w:pPr>
      <w:r>
        <w:rPr>
          <w:rFonts w:ascii="ＭＳ 明朝" w:eastAsia="ＭＳ 明朝" w:hAnsi="ＭＳ 明朝" w:cs="Times New Roman" w:hint="eastAsia"/>
          <w:sz w:val="24"/>
        </w:rPr>
        <w:t xml:space="preserve">　　　ご自分の活動内容</w:t>
      </w:r>
      <w:r w:rsidR="00EA0852">
        <w:rPr>
          <w:rFonts w:ascii="ＭＳ 明朝" w:eastAsia="ＭＳ 明朝" w:hAnsi="ＭＳ 明朝" w:cs="Times New Roman" w:hint="eastAsia"/>
          <w:sz w:val="24"/>
        </w:rPr>
        <w:t>の他野田村</w:t>
      </w:r>
      <w:r>
        <w:rPr>
          <w:rFonts w:ascii="ＭＳ 明朝" w:eastAsia="ＭＳ 明朝" w:hAnsi="ＭＳ 明朝" w:cs="Times New Roman" w:hint="eastAsia"/>
          <w:sz w:val="24"/>
        </w:rPr>
        <w:t>での生活など</w:t>
      </w:r>
      <w:r w:rsidR="00EA0852">
        <w:rPr>
          <w:rFonts w:ascii="ＭＳ 明朝" w:eastAsia="ＭＳ 明朝" w:hAnsi="ＭＳ 明朝" w:cs="Times New Roman" w:hint="eastAsia"/>
          <w:sz w:val="24"/>
        </w:rPr>
        <w:t>、</w:t>
      </w:r>
      <w:r>
        <w:rPr>
          <w:rFonts w:ascii="ＭＳ 明朝" w:eastAsia="ＭＳ 明朝" w:hAnsi="ＭＳ 明朝" w:cs="Times New Roman" w:hint="eastAsia"/>
          <w:sz w:val="24"/>
        </w:rPr>
        <w:t>SNS等を利用して情報発信を行います。</w:t>
      </w:r>
    </w:p>
    <w:p w:rsidR="00B82EA2" w:rsidRPr="00EA0852" w:rsidRDefault="00B82EA2" w:rsidP="009F2D9E">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lastRenderedPageBreak/>
        <w:t>募集人数</w:t>
      </w:r>
      <w:r w:rsidR="00887C44" w:rsidRPr="00EA0852">
        <w:rPr>
          <w:rFonts w:ascii="ＭＳ ゴシック" w:eastAsia="ＭＳ ゴシック" w:hAnsi="ＭＳ ゴシック" w:hint="eastAsia"/>
          <w:sz w:val="24"/>
          <w:shd w:val="pct15" w:color="auto" w:fill="FFFFFF"/>
        </w:rPr>
        <w:t xml:space="preserve">　　　　　　　　　　　　　　　　　　　　　　　　　　　　　　　　　　　</w:t>
      </w:r>
    </w:p>
    <w:p w:rsidR="00B82EA2" w:rsidRDefault="00B82EA2" w:rsidP="00EB0F47">
      <w:pPr>
        <w:ind w:leftChars="100" w:left="210"/>
        <w:rPr>
          <w:rFonts w:ascii="ＭＳ 明朝" w:eastAsia="ＭＳ 明朝" w:hAnsi="ＭＳ 明朝"/>
          <w:sz w:val="24"/>
        </w:rPr>
      </w:pPr>
      <w:r>
        <w:rPr>
          <w:rFonts w:ascii="ＭＳ 明朝" w:eastAsia="ＭＳ 明朝" w:hAnsi="ＭＳ 明朝" w:hint="eastAsia"/>
          <w:sz w:val="24"/>
        </w:rPr>
        <w:t>若干名</w:t>
      </w:r>
    </w:p>
    <w:p w:rsidR="00EB0F47" w:rsidRDefault="00EB0F47" w:rsidP="009F2D9E">
      <w:pPr>
        <w:ind w:left="240" w:hangingChars="100" w:hanging="240"/>
        <w:rPr>
          <w:rFonts w:ascii="ＭＳ 明朝" w:eastAsia="ＭＳ 明朝" w:hAnsi="ＭＳ 明朝"/>
          <w:sz w:val="24"/>
        </w:rPr>
      </w:pPr>
    </w:p>
    <w:p w:rsidR="000C21CD" w:rsidRPr="00EA0852" w:rsidRDefault="000C21CD" w:rsidP="009F2D9E">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応募条件</w:t>
      </w:r>
      <w:r w:rsidR="00887C44" w:rsidRPr="00EA0852">
        <w:rPr>
          <w:rFonts w:ascii="ＭＳ ゴシック" w:eastAsia="ＭＳ ゴシック" w:hAnsi="ＭＳ ゴシック" w:hint="eastAsia"/>
          <w:sz w:val="24"/>
          <w:shd w:val="pct15" w:color="auto" w:fill="FFFFFF"/>
        </w:rPr>
        <w:t xml:space="preserve">　　　　　　　　　　　　　　　　　　　　　　　　　　　　　　　　　　　</w:t>
      </w:r>
    </w:p>
    <w:p w:rsidR="000C21CD" w:rsidRDefault="000C21CD" w:rsidP="009F2D9E">
      <w:pPr>
        <w:ind w:left="240" w:hangingChars="100" w:hanging="240"/>
        <w:rPr>
          <w:rFonts w:ascii="ＭＳ 明朝" w:eastAsia="ＭＳ 明朝" w:hAnsi="ＭＳ 明朝"/>
          <w:sz w:val="24"/>
        </w:rPr>
      </w:pPr>
      <w:r>
        <w:rPr>
          <w:rFonts w:ascii="ＭＳ 明朝" w:eastAsia="ＭＳ 明朝" w:hAnsi="ＭＳ 明朝" w:hint="eastAsia"/>
          <w:sz w:val="24"/>
        </w:rPr>
        <w:t xml:space="preserve">　次の条件をすべて満たす方が対象です。</w:t>
      </w:r>
    </w:p>
    <w:p w:rsidR="000C21CD" w:rsidRDefault="000C21CD" w:rsidP="00EB0F47">
      <w:pPr>
        <w:ind w:leftChars="200" w:left="660" w:hangingChars="100" w:hanging="240"/>
        <w:rPr>
          <w:rFonts w:ascii="ＭＳ 明朝" w:eastAsia="ＭＳ 明朝" w:hAnsi="ＭＳ 明朝"/>
          <w:sz w:val="24"/>
        </w:rPr>
      </w:pPr>
      <w:r>
        <w:rPr>
          <w:rFonts w:ascii="ＭＳ 明朝" w:eastAsia="ＭＳ 明朝" w:hAnsi="ＭＳ 明朝" w:hint="eastAsia"/>
          <w:sz w:val="24"/>
        </w:rPr>
        <w:t>⑴　３大都市圏または地方都市部（過疎、山村、離島、半島等の地域に該当しない市町村）に在住し、採用後に野田村に住民登録を移し居住できる方</w:t>
      </w:r>
    </w:p>
    <w:p w:rsidR="000C21CD" w:rsidRDefault="000C21CD" w:rsidP="00EB0F47">
      <w:pPr>
        <w:ind w:leftChars="200" w:left="660" w:hangingChars="100" w:hanging="240"/>
        <w:rPr>
          <w:rFonts w:ascii="ＭＳ 明朝" w:eastAsia="ＭＳ 明朝" w:hAnsi="ＭＳ 明朝"/>
          <w:sz w:val="24"/>
        </w:rPr>
      </w:pPr>
      <w:r>
        <w:rPr>
          <w:rFonts w:ascii="ＭＳ 明朝" w:eastAsia="ＭＳ 明朝" w:hAnsi="ＭＳ 明朝" w:hint="eastAsia"/>
          <w:sz w:val="24"/>
        </w:rPr>
        <w:t>⑵　地域おこし協力隊としての活動期間終了後も野田村に定住し、就業しようとする意欲をもっている方</w:t>
      </w:r>
    </w:p>
    <w:p w:rsidR="000C21CD" w:rsidRDefault="000C21CD" w:rsidP="00EB0F47">
      <w:pPr>
        <w:ind w:leftChars="100" w:left="210" w:firstLineChars="100" w:firstLine="240"/>
        <w:rPr>
          <w:rFonts w:ascii="ＭＳ 明朝" w:eastAsia="ＭＳ 明朝" w:hAnsi="ＭＳ 明朝"/>
          <w:sz w:val="24"/>
        </w:rPr>
      </w:pPr>
      <w:r>
        <w:rPr>
          <w:rFonts w:ascii="ＭＳ 明朝" w:eastAsia="ＭＳ 明朝" w:hAnsi="ＭＳ 明朝" w:hint="eastAsia"/>
          <w:sz w:val="24"/>
        </w:rPr>
        <w:t>⑶　過疎地域の活性化に意欲があり、地域住民とともに積極的に活動ができる方</w:t>
      </w:r>
    </w:p>
    <w:p w:rsidR="000C21CD" w:rsidRDefault="000C21CD" w:rsidP="00EB0F47">
      <w:pPr>
        <w:ind w:leftChars="100" w:left="210" w:firstLineChars="100" w:firstLine="240"/>
        <w:rPr>
          <w:rFonts w:ascii="ＭＳ 明朝" w:eastAsia="ＭＳ 明朝" w:hAnsi="ＭＳ 明朝"/>
          <w:sz w:val="24"/>
        </w:rPr>
      </w:pPr>
      <w:r>
        <w:rPr>
          <w:rFonts w:ascii="ＭＳ 明朝" w:eastAsia="ＭＳ 明朝" w:hAnsi="ＭＳ 明朝" w:hint="eastAsia"/>
          <w:sz w:val="24"/>
        </w:rPr>
        <w:t>⑷　心身ともに健康で誠実に業務を行うことができる方</w:t>
      </w:r>
    </w:p>
    <w:p w:rsidR="000C21CD" w:rsidRDefault="000C21CD" w:rsidP="00EB0F47">
      <w:pPr>
        <w:ind w:leftChars="100" w:left="210" w:firstLineChars="100" w:firstLine="240"/>
        <w:rPr>
          <w:rFonts w:ascii="ＭＳ 明朝" w:eastAsia="ＭＳ 明朝" w:hAnsi="ＭＳ 明朝"/>
          <w:sz w:val="24"/>
        </w:rPr>
      </w:pPr>
      <w:r>
        <w:rPr>
          <w:rFonts w:ascii="ＭＳ 明朝" w:eastAsia="ＭＳ 明朝" w:hAnsi="ＭＳ 明朝" w:hint="eastAsia"/>
          <w:sz w:val="24"/>
        </w:rPr>
        <w:t>⑸　普通自動車運転免許（AT限定可）を取得しているまたは取得見込みの方</w:t>
      </w:r>
    </w:p>
    <w:p w:rsidR="000C21CD" w:rsidRDefault="000C21CD" w:rsidP="00EB0F47">
      <w:pPr>
        <w:ind w:leftChars="200" w:left="660" w:hangingChars="100" w:hanging="240"/>
        <w:rPr>
          <w:rFonts w:ascii="ＭＳ 明朝" w:eastAsia="ＭＳ 明朝" w:hAnsi="ＭＳ 明朝"/>
          <w:sz w:val="24"/>
        </w:rPr>
      </w:pPr>
      <w:r>
        <w:rPr>
          <w:rFonts w:ascii="ＭＳ 明朝" w:eastAsia="ＭＳ 明朝" w:hAnsi="ＭＳ 明朝" w:hint="eastAsia"/>
          <w:sz w:val="24"/>
        </w:rPr>
        <w:t>⑹　日常的にパソコンやスマートフォンを使用し、SNSや電子メール等情報の送受信ができる方</w:t>
      </w:r>
    </w:p>
    <w:p w:rsidR="000C21CD" w:rsidRDefault="000C21CD" w:rsidP="00EB0F47">
      <w:pPr>
        <w:ind w:leftChars="100" w:left="210" w:firstLineChars="100" w:firstLine="240"/>
        <w:rPr>
          <w:rFonts w:ascii="ＭＳ 明朝" w:eastAsia="ＭＳ 明朝" w:hAnsi="ＭＳ 明朝"/>
          <w:sz w:val="24"/>
        </w:rPr>
      </w:pPr>
      <w:r>
        <w:rPr>
          <w:rFonts w:ascii="ＭＳ 明朝" w:eastAsia="ＭＳ 明朝" w:hAnsi="ＭＳ 明朝" w:hint="eastAsia"/>
          <w:sz w:val="24"/>
        </w:rPr>
        <w:t>⑺　地方公務員法第</w:t>
      </w:r>
      <w:r w:rsidR="00140E2E">
        <w:rPr>
          <w:rFonts w:ascii="ＭＳ 明朝" w:eastAsia="ＭＳ 明朝" w:hAnsi="ＭＳ 明朝" w:hint="eastAsia"/>
          <w:sz w:val="24"/>
        </w:rPr>
        <w:t>16条に規定する一般職員の欠格条項に該当しない方</w:t>
      </w:r>
    </w:p>
    <w:p w:rsidR="00BA7851" w:rsidRDefault="00EB0F47" w:rsidP="000C21CD">
      <w:pPr>
        <w:ind w:left="210" w:hangingChars="100" w:hanging="210"/>
        <w:rPr>
          <w:rFonts w:ascii="ＭＳ 明朝" w:eastAsia="ＭＳ 明朝" w:hAnsi="ＭＳ 明朝"/>
          <w:sz w:val="24"/>
        </w:rPr>
      </w:pPr>
      <w:r>
        <w:rPr>
          <w:noProof/>
        </w:rPr>
        <mc:AlternateContent>
          <mc:Choice Requires="wps">
            <w:drawing>
              <wp:anchor distT="0" distB="0" distL="114300" distR="114300" simplePos="0" relativeHeight="251659264" behindDoc="0" locked="0" layoutInCell="1" allowOverlap="1">
                <wp:simplePos x="0" y="0"/>
                <wp:positionH relativeFrom="margin">
                  <wp:posOffset>581025</wp:posOffset>
                </wp:positionH>
                <wp:positionV relativeFrom="paragraph">
                  <wp:posOffset>13335</wp:posOffset>
                </wp:positionV>
                <wp:extent cx="5314950" cy="1695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14950" cy="1695450"/>
                        </a:xfrm>
                        <a:prstGeom prst="rect">
                          <a:avLst/>
                        </a:prstGeom>
                        <a:solidFill>
                          <a:schemeClr val="lt1"/>
                        </a:solidFill>
                        <a:ln w="6350">
                          <a:solidFill>
                            <a:prstClr val="black"/>
                          </a:solidFill>
                        </a:ln>
                      </wps:spPr>
                      <wps:txbx>
                        <w:txbxContent>
                          <w:p w:rsidR="00737C08" w:rsidRPr="00737C08" w:rsidRDefault="00737C08" w:rsidP="00737C08">
                            <w:pPr>
                              <w:snapToGrid w:val="0"/>
                              <w:ind w:left="220" w:hangingChars="100" w:hanging="220"/>
                              <w:contextualSpacing/>
                              <w:rPr>
                                <w:rFonts w:ascii="ＭＳ 明朝" w:eastAsia="ＭＳ 明朝" w:hAnsi="ＭＳ 明朝"/>
                              </w:rPr>
                            </w:pPr>
                            <w:r w:rsidRPr="00737C08">
                              <w:rPr>
                                <w:rFonts w:ascii="ＭＳ 明朝" w:eastAsia="ＭＳ 明朝" w:hAnsi="ＭＳ 明朝" w:hint="eastAsia"/>
                                <w:sz w:val="22"/>
                              </w:rPr>
                              <w:t>※地方公務員法第16条における欠格条項（抜粋）</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１　拘禁刑以上の刑に処せられ、その執行を終わるまで又はその執行を受けることがなくなるまでの者</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２　当該地方公共団体において懲戒免職の処分を受け、当該処分の日から二年を経過しない者</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３　人事委員会又は公平委員会の委員の職にあつて、第六十条から第六十三条までに規定する罪を犯し、刑に処せられた者</w:t>
                            </w:r>
                          </w:p>
                          <w:p w:rsidR="00737C08" w:rsidRPr="00737C08" w:rsidRDefault="00737C08" w:rsidP="00737C08">
                            <w:pPr>
                              <w:snapToGrid w:val="0"/>
                              <w:ind w:left="220" w:hangingChars="100" w:hanging="220"/>
                              <w:contextualSpacing/>
                              <w:rPr>
                                <w:sz w:val="20"/>
                              </w:rPr>
                            </w:pPr>
                            <w:r w:rsidRPr="00737C08">
                              <w:rPr>
                                <w:rFonts w:ascii="ＭＳ 明朝" w:eastAsia="ＭＳ 明朝" w:hAnsi="ＭＳ 明朝" w:hint="eastAsia"/>
                                <w:sz w:val="22"/>
                              </w:rPr>
                              <w:t>４　日本国憲法施行の日以後において、日本国憲法又はその下に成立した政府を暴力で破壊することを主張する政党その他の団体を結成し、又はこれに加入した者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75pt;margin-top:1.05pt;width:418.5pt;height:13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" fillcolor="white [3201]" strokeweight=".5pt">
                <v:textbox>
                  <w:txbxContent>
                    <w:p w:rsidR="00737C08" w:rsidRPr="00737C08" w:rsidRDefault="00737C08" w:rsidP="00737C08">
                      <w:pPr>
                        <w:snapToGrid w:val="0"/>
                        <w:ind w:left="220" w:hangingChars="100" w:hanging="220"/>
                        <w:contextualSpacing/>
                        <w:rPr>
                          <w:rFonts w:ascii="ＭＳ 明朝" w:eastAsia="ＭＳ 明朝" w:hAnsi="ＭＳ 明朝"/>
                        </w:rPr>
                      </w:pPr>
                      <w:r w:rsidRPr="00737C08">
                        <w:rPr>
                          <w:rFonts w:ascii="ＭＳ 明朝" w:eastAsia="ＭＳ 明朝" w:hAnsi="ＭＳ 明朝" w:hint="eastAsia"/>
                          <w:sz w:val="22"/>
                        </w:rPr>
                        <w:t>※地方公務員法第16条における欠格条項（抜粋）</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１　拘禁刑以上の刑に処せられ、その執行を終わるまで又はその執行を受けることがなくなるまでの者</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２　当該地方公共団体において懲戒免職の処分を受け、当該処分の日から二年を経過しない者</w:t>
                      </w:r>
                    </w:p>
                    <w:p w:rsidR="00737C08" w:rsidRPr="00737C08" w:rsidRDefault="00737C08" w:rsidP="00737C08">
                      <w:pPr>
                        <w:snapToGrid w:val="0"/>
                        <w:ind w:left="220" w:hangingChars="100" w:hanging="220"/>
                        <w:contextualSpacing/>
                        <w:rPr>
                          <w:rFonts w:ascii="ＭＳ 明朝" w:eastAsia="ＭＳ 明朝" w:hAnsi="ＭＳ 明朝"/>
                          <w:sz w:val="22"/>
                        </w:rPr>
                      </w:pPr>
                      <w:r w:rsidRPr="00737C08">
                        <w:rPr>
                          <w:rFonts w:ascii="ＭＳ 明朝" w:eastAsia="ＭＳ 明朝" w:hAnsi="ＭＳ 明朝" w:hint="eastAsia"/>
                          <w:sz w:val="22"/>
                        </w:rPr>
                        <w:t>３　人事委員会又は公平委員会の委員の職にあつて、第六十条から第六十三条までに規定する罪を犯し、刑に処せられた者</w:t>
                      </w:r>
                    </w:p>
                    <w:p w:rsidR="00737C08" w:rsidRPr="00737C08" w:rsidRDefault="00737C08" w:rsidP="00737C08">
                      <w:pPr>
                        <w:snapToGrid w:val="0"/>
                        <w:ind w:left="220" w:hangingChars="100" w:hanging="220"/>
                        <w:contextualSpacing/>
                        <w:rPr>
                          <w:sz w:val="20"/>
                        </w:rPr>
                      </w:pPr>
                      <w:r w:rsidRPr="00737C08">
                        <w:rPr>
                          <w:rFonts w:ascii="ＭＳ 明朝" w:eastAsia="ＭＳ 明朝" w:hAnsi="ＭＳ 明朝" w:hint="eastAsia"/>
                          <w:sz w:val="22"/>
                        </w:rPr>
                        <w:t>４　日本国憲法施行の日以後において、日本国憲法又はその下に成立した政府を暴力で破壊することを主張する政党その他の団体を結成し、又はこれに加入した者</w:t>
                      </w:r>
                    </w:p>
                  </w:txbxContent>
                </v:textbox>
                <w10:wrap anchorx="margin"/>
              </v:shape>
            </w:pict>
          </mc:Fallback>
        </mc:AlternateContent>
      </w: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Default="00BA7851" w:rsidP="000C21CD">
      <w:pPr>
        <w:ind w:left="240" w:hangingChars="100" w:hanging="240"/>
        <w:rPr>
          <w:rFonts w:ascii="ＭＳ 明朝" w:eastAsia="ＭＳ 明朝" w:hAnsi="ＭＳ 明朝"/>
          <w:sz w:val="24"/>
        </w:rPr>
      </w:pPr>
    </w:p>
    <w:p w:rsidR="00BA7851" w:rsidRPr="00EA0852" w:rsidRDefault="00BA7851" w:rsidP="000C21CD">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活動日数及び時間</w:t>
      </w:r>
      <w:r w:rsidR="00887C44" w:rsidRPr="00EA0852">
        <w:rPr>
          <w:rFonts w:ascii="ＭＳ ゴシック" w:eastAsia="ＭＳ ゴシック" w:hAnsi="ＭＳ ゴシック" w:hint="eastAsia"/>
          <w:sz w:val="24"/>
          <w:shd w:val="pct15" w:color="auto" w:fill="FFFFFF"/>
        </w:rPr>
        <w:t xml:space="preserve">　　　　　　　　　　　　　　　　　　　　　　　　　　　　　　　</w:t>
      </w:r>
    </w:p>
    <w:p w:rsidR="00EA0852" w:rsidRDefault="00BA7851" w:rsidP="00EA0852">
      <w:pPr>
        <w:ind w:leftChars="100" w:left="210"/>
        <w:rPr>
          <w:rFonts w:ascii="ＭＳ 明朝" w:eastAsia="ＭＳ 明朝" w:hAnsi="ＭＳ 明朝"/>
          <w:sz w:val="24"/>
        </w:rPr>
      </w:pPr>
      <w:r>
        <w:rPr>
          <w:rFonts w:ascii="ＭＳ 明朝" w:eastAsia="ＭＳ 明朝" w:hAnsi="ＭＳ 明朝" w:hint="eastAsia"/>
          <w:sz w:val="24"/>
        </w:rPr>
        <w:t>⑴　勤務日数</w:t>
      </w:r>
    </w:p>
    <w:p w:rsidR="00BA7851" w:rsidRDefault="00BA7851" w:rsidP="00EA0852">
      <w:pPr>
        <w:ind w:leftChars="100" w:left="210" w:firstLineChars="200" w:firstLine="480"/>
        <w:rPr>
          <w:rFonts w:ascii="ＭＳ 明朝" w:eastAsia="ＭＳ 明朝" w:hAnsi="ＭＳ 明朝"/>
          <w:sz w:val="24"/>
        </w:rPr>
      </w:pPr>
      <w:r>
        <w:rPr>
          <w:rFonts w:ascii="ＭＳ 明朝" w:eastAsia="ＭＳ 明朝" w:hAnsi="ＭＳ 明朝" w:hint="eastAsia"/>
          <w:sz w:val="24"/>
        </w:rPr>
        <w:t xml:space="preserve">週５日　</w:t>
      </w:r>
    </w:p>
    <w:p w:rsidR="004A084B" w:rsidRDefault="00EB0F47" w:rsidP="00EB0F47">
      <w:pPr>
        <w:ind w:leftChars="100" w:left="210"/>
        <w:rPr>
          <w:rFonts w:ascii="ＭＳ 明朝" w:eastAsia="ＭＳ 明朝" w:hAnsi="ＭＳ 明朝"/>
          <w:sz w:val="24"/>
        </w:rPr>
      </w:pPr>
      <w:r>
        <w:rPr>
          <w:rFonts w:ascii="ＭＳ 明朝" w:eastAsia="ＭＳ 明朝" w:hAnsi="ＭＳ 明朝" w:hint="eastAsia"/>
          <w:sz w:val="24"/>
        </w:rPr>
        <w:t>⑵　勤務時間</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 xml:space="preserve">　　原則　午前</w:t>
      </w:r>
      <w:r w:rsidR="00B2214B">
        <w:rPr>
          <w:rFonts w:ascii="ＭＳ 明朝" w:eastAsia="ＭＳ 明朝" w:hAnsi="ＭＳ 明朝" w:hint="eastAsia"/>
          <w:sz w:val="24"/>
        </w:rPr>
        <w:t>９</w:t>
      </w:r>
      <w:r>
        <w:rPr>
          <w:rFonts w:ascii="ＭＳ 明朝" w:eastAsia="ＭＳ 明朝" w:hAnsi="ＭＳ 明朝" w:hint="eastAsia"/>
          <w:sz w:val="24"/>
        </w:rPr>
        <w:t>時</w:t>
      </w:r>
      <w:r w:rsidR="00B2214B">
        <w:rPr>
          <w:rFonts w:ascii="ＭＳ 明朝" w:eastAsia="ＭＳ 明朝" w:hAnsi="ＭＳ 明朝" w:hint="eastAsia"/>
          <w:sz w:val="24"/>
        </w:rPr>
        <w:t>00</w:t>
      </w:r>
      <w:r>
        <w:rPr>
          <w:rFonts w:ascii="ＭＳ 明朝" w:eastAsia="ＭＳ 明朝" w:hAnsi="ＭＳ 明朝" w:hint="eastAsia"/>
          <w:sz w:val="24"/>
        </w:rPr>
        <w:t>分～午後</w:t>
      </w:r>
      <w:r w:rsidR="00B2214B">
        <w:rPr>
          <w:rFonts w:ascii="ＭＳ 明朝" w:eastAsia="ＭＳ 明朝" w:hAnsi="ＭＳ 明朝" w:hint="eastAsia"/>
          <w:sz w:val="24"/>
        </w:rPr>
        <w:t>５</w:t>
      </w:r>
      <w:r>
        <w:rPr>
          <w:rFonts w:ascii="ＭＳ 明朝" w:eastAsia="ＭＳ 明朝" w:hAnsi="ＭＳ 明朝" w:hint="eastAsia"/>
          <w:sz w:val="24"/>
        </w:rPr>
        <w:t>時</w:t>
      </w:r>
      <w:r w:rsidR="00B2214B">
        <w:rPr>
          <w:rFonts w:ascii="ＭＳ 明朝" w:eastAsia="ＭＳ 明朝" w:hAnsi="ＭＳ 明朝" w:hint="eastAsia"/>
          <w:sz w:val="24"/>
        </w:rPr>
        <w:t>00</w:t>
      </w:r>
      <w:r>
        <w:rPr>
          <w:rFonts w:ascii="ＭＳ 明朝" w:eastAsia="ＭＳ 明朝" w:hAnsi="ＭＳ 明朝" w:hint="eastAsia"/>
          <w:sz w:val="24"/>
        </w:rPr>
        <w:t>分</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 xml:space="preserve">　　※活動内容や時期（繁忙期等）によっては勤務時間の変更が生じます。</w:t>
      </w:r>
    </w:p>
    <w:p w:rsidR="00BA7851" w:rsidRDefault="00BA7851" w:rsidP="00140E2E">
      <w:pPr>
        <w:ind w:left="240" w:hangingChars="100" w:hanging="240"/>
        <w:rPr>
          <w:rFonts w:ascii="ＭＳ 明朝" w:eastAsia="ＭＳ 明朝" w:hAnsi="ＭＳ 明朝"/>
          <w:sz w:val="24"/>
        </w:rPr>
      </w:pPr>
    </w:p>
    <w:p w:rsidR="004A084B" w:rsidRPr="00EA0852" w:rsidRDefault="004A084B" w:rsidP="00140E2E">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活動形態及び期間</w:t>
      </w:r>
      <w:r w:rsidR="00887C44" w:rsidRPr="00EA0852">
        <w:rPr>
          <w:rFonts w:ascii="ＭＳ ゴシック" w:eastAsia="ＭＳ ゴシック" w:hAnsi="ＭＳ ゴシック" w:hint="eastAsia"/>
          <w:sz w:val="24"/>
          <w:shd w:val="pct15" w:color="auto" w:fill="FFFFFF"/>
        </w:rPr>
        <w:t xml:space="preserve">　　　　　　　　　　　　　　　　　　　　　　　　　　　　　　　</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⑴　身分</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 xml:space="preserve">　　会計年度任用職員（パートタイム）として村長が任命します。</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⑵　任期</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 xml:space="preserve">　　任用開始日から任用した年度の年度末まで（任用期間最長３年間）</w:t>
      </w:r>
    </w:p>
    <w:p w:rsidR="004A084B" w:rsidRDefault="004A084B" w:rsidP="00EB0F47">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業務・活動状況を勘案して、年度ごとに再度任期を判断します。協力隊としてふさわしくないと判断される場合は、任期を更新しない場合もあります。</w:t>
      </w:r>
    </w:p>
    <w:p w:rsidR="004A084B" w:rsidRDefault="004A084B" w:rsidP="00140E2E">
      <w:pPr>
        <w:ind w:left="240" w:hangingChars="100" w:hanging="240"/>
        <w:rPr>
          <w:rFonts w:ascii="ＭＳ 明朝" w:eastAsia="ＭＳ 明朝" w:hAnsi="ＭＳ 明朝"/>
          <w:sz w:val="24"/>
        </w:rPr>
      </w:pPr>
    </w:p>
    <w:p w:rsidR="00842854" w:rsidRDefault="00842854" w:rsidP="00140E2E">
      <w:pPr>
        <w:ind w:left="240" w:hangingChars="100" w:hanging="240"/>
        <w:rPr>
          <w:rFonts w:ascii="ＭＳ 明朝" w:eastAsia="ＭＳ 明朝" w:hAnsi="ＭＳ 明朝"/>
          <w:sz w:val="24"/>
        </w:rPr>
      </w:pPr>
    </w:p>
    <w:p w:rsidR="004A084B" w:rsidRPr="00EA0852" w:rsidRDefault="004A084B" w:rsidP="00140E2E">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lastRenderedPageBreak/>
        <w:t>待遇・福利厚生</w:t>
      </w:r>
      <w:r w:rsidR="00887C44" w:rsidRPr="00EA0852">
        <w:rPr>
          <w:rFonts w:ascii="ＭＳ ゴシック" w:eastAsia="ＭＳ ゴシック" w:hAnsi="ＭＳ ゴシック" w:hint="eastAsia"/>
          <w:sz w:val="24"/>
          <w:shd w:val="pct15" w:color="auto" w:fill="FFFFFF"/>
        </w:rPr>
        <w:t xml:space="preserve">　　　　　　　　　　　　　　　　　　　　　　　　　　　　　　　　</w:t>
      </w:r>
    </w:p>
    <w:p w:rsidR="004A084B" w:rsidRDefault="004A084B" w:rsidP="00EB0F47">
      <w:pPr>
        <w:ind w:leftChars="100" w:left="210"/>
        <w:rPr>
          <w:rFonts w:ascii="ＭＳ 明朝" w:eastAsia="ＭＳ 明朝" w:hAnsi="ＭＳ 明朝"/>
          <w:sz w:val="24"/>
        </w:rPr>
      </w:pPr>
      <w:r w:rsidRPr="004A084B">
        <w:rPr>
          <w:rFonts w:ascii="ＭＳ 明朝" w:eastAsia="ＭＳ 明朝" w:hAnsi="ＭＳ 明朝" w:hint="eastAsia"/>
          <w:sz w:val="24"/>
        </w:rPr>
        <w:t>⑴</w:t>
      </w:r>
      <w:r>
        <w:rPr>
          <w:rFonts w:ascii="ＭＳ 明朝" w:eastAsia="ＭＳ 明朝" w:hAnsi="ＭＳ 明朝" w:hint="eastAsia"/>
          <w:sz w:val="24"/>
        </w:rPr>
        <w:t xml:space="preserve">　報酬</w:t>
      </w:r>
    </w:p>
    <w:p w:rsidR="004A084B" w:rsidRDefault="004A084B" w:rsidP="00EB0F47">
      <w:pPr>
        <w:ind w:leftChars="100" w:left="210"/>
        <w:rPr>
          <w:rFonts w:ascii="ＭＳ 明朝" w:eastAsia="ＭＳ 明朝" w:hAnsi="ＭＳ 明朝"/>
          <w:sz w:val="24"/>
        </w:rPr>
      </w:pPr>
      <w:r>
        <w:rPr>
          <w:rFonts w:ascii="ＭＳ 明朝" w:eastAsia="ＭＳ 明朝" w:hAnsi="ＭＳ 明朝" w:hint="eastAsia"/>
          <w:sz w:val="24"/>
        </w:rPr>
        <w:t xml:space="preserve">　　月額　166,916円～</w:t>
      </w:r>
      <w:r w:rsidR="00E8592D">
        <w:rPr>
          <w:rFonts w:ascii="ＭＳ 明朝" w:eastAsia="ＭＳ 明朝" w:hAnsi="ＭＳ 明朝" w:hint="eastAsia"/>
          <w:sz w:val="24"/>
        </w:rPr>
        <w:t>212,348円</w:t>
      </w:r>
      <w:r w:rsidR="00B2214B">
        <w:rPr>
          <w:rFonts w:ascii="ＭＳ 明朝" w:eastAsia="ＭＳ 明朝" w:hAnsi="ＭＳ 明朝" w:hint="eastAsia"/>
          <w:sz w:val="24"/>
        </w:rPr>
        <w:t xml:space="preserve">　</w:t>
      </w:r>
    </w:p>
    <w:p w:rsidR="00B2214B" w:rsidRDefault="00B2214B" w:rsidP="00EB0F47">
      <w:pPr>
        <w:ind w:leftChars="100" w:left="210"/>
        <w:rPr>
          <w:rFonts w:ascii="ＭＳ 明朝" w:eastAsia="ＭＳ 明朝" w:hAnsi="ＭＳ 明朝"/>
          <w:sz w:val="24"/>
        </w:rPr>
      </w:pPr>
      <w:r>
        <w:rPr>
          <w:rFonts w:ascii="ＭＳ 明朝" w:eastAsia="ＭＳ 明朝" w:hAnsi="ＭＳ 明朝" w:hint="eastAsia"/>
          <w:sz w:val="24"/>
        </w:rPr>
        <w:t xml:space="preserve">　　※修学・社会人経験により算定します。</w:t>
      </w:r>
    </w:p>
    <w:p w:rsidR="00E8592D" w:rsidRDefault="00E8592D" w:rsidP="00EB0F47">
      <w:pPr>
        <w:ind w:leftChars="100" w:left="210"/>
        <w:rPr>
          <w:rFonts w:ascii="ＭＳ 明朝" w:eastAsia="ＭＳ 明朝" w:hAnsi="ＭＳ 明朝"/>
          <w:sz w:val="24"/>
        </w:rPr>
      </w:pPr>
      <w:r>
        <w:rPr>
          <w:rFonts w:ascii="ＭＳ 明朝" w:eastAsia="ＭＳ 明朝" w:hAnsi="ＭＳ 明朝" w:hint="eastAsia"/>
          <w:sz w:val="24"/>
        </w:rPr>
        <w:t xml:space="preserve">　　※社会保険料、雇用保険料、厚生年金保険料の本人負担分が差し引かれます。</w:t>
      </w:r>
    </w:p>
    <w:p w:rsidR="00E8592D" w:rsidRDefault="00E8592D" w:rsidP="00EB0F47">
      <w:pPr>
        <w:ind w:leftChars="100" w:left="210"/>
        <w:rPr>
          <w:rFonts w:ascii="ＭＳ 明朝" w:eastAsia="ＭＳ 明朝" w:hAnsi="ＭＳ 明朝"/>
          <w:sz w:val="24"/>
        </w:rPr>
      </w:pPr>
      <w:r>
        <w:rPr>
          <w:rFonts w:ascii="ＭＳ 明朝" w:eastAsia="ＭＳ 明朝" w:hAnsi="ＭＳ 明朝" w:hint="eastAsia"/>
          <w:sz w:val="24"/>
        </w:rPr>
        <w:t>⑵　期末・勤勉手当</w:t>
      </w:r>
    </w:p>
    <w:p w:rsidR="00E8592D" w:rsidRDefault="00E8592D" w:rsidP="00EB0F47">
      <w:pPr>
        <w:ind w:leftChars="100" w:left="210"/>
        <w:rPr>
          <w:rFonts w:ascii="ＭＳ 明朝" w:eastAsia="ＭＳ 明朝" w:hAnsi="ＭＳ 明朝"/>
          <w:sz w:val="24"/>
        </w:rPr>
      </w:pPr>
      <w:r>
        <w:rPr>
          <w:rFonts w:ascii="ＭＳ 明朝" w:eastAsia="ＭＳ 明朝" w:hAnsi="ＭＳ 明朝" w:hint="eastAsia"/>
          <w:sz w:val="24"/>
        </w:rPr>
        <w:t xml:space="preserve">　　６月・12月に支給されます。</w:t>
      </w:r>
    </w:p>
    <w:p w:rsidR="00E8592D" w:rsidRDefault="00E8592D" w:rsidP="00140E2E">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B0F47">
        <w:rPr>
          <w:rFonts w:ascii="ＭＳ 明朝" w:eastAsia="ＭＳ 明朝" w:hAnsi="ＭＳ 明朝" w:hint="eastAsia"/>
          <w:sz w:val="24"/>
        </w:rPr>
        <w:t xml:space="preserve">　</w:t>
      </w:r>
      <w:r>
        <w:rPr>
          <w:rFonts w:ascii="ＭＳ 明朝" w:eastAsia="ＭＳ 明朝" w:hAnsi="ＭＳ 明朝" w:hint="eastAsia"/>
          <w:sz w:val="24"/>
        </w:rPr>
        <w:t xml:space="preserve">　（採用時期により初回支給額は異なる場合があります。）</w:t>
      </w:r>
    </w:p>
    <w:p w:rsidR="00E8592D" w:rsidRDefault="00E8592D" w:rsidP="00EB0F47">
      <w:pPr>
        <w:ind w:leftChars="100" w:left="210"/>
        <w:rPr>
          <w:rFonts w:ascii="ＭＳ 明朝" w:eastAsia="ＭＳ 明朝" w:hAnsi="ＭＳ 明朝"/>
          <w:sz w:val="24"/>
        </w:rPr>
      </w:pPr>
      <w:r>
        <w:rPr>
          <w:rFonts w:ascii="ＭＳ 明朝" w:eastAsia="ＭＳ 明朝" w:hAnsi="ＭＳ 明朝" w:hint="eastAsia"/>
          <w:sz w:val="24"/>
        </w:rPr>
        <w:t>⑶　有給休暇</w:t>
      </w:r>
    </w:p>
    <w:p w:rsidR="00B2214B" w:rsidRDefault="00E8592D" w:rsidP="00EA0852">
      <w:pPr>
        <w:ind w:leftChars="100" w:left="210"/>
        <w:rPr>
          <w:rFonts w:ascii="ＭＳ 明朝" w:eastAsia="ＭＳ 明朝" w:hAnsi="ＭＳ 明朝"/>
          <w:sz w:val="24"/>
        </w:rPr>
      </w:pPr>
      <w:r>
        <w:rPr>
          <w:rFonts w:ascii="ＭＳ 明朝" w:eastAsia="ＭＳ 明朝" w:hAnsi="ＭＳ 明朝" w:hint="eastAsia"/>
          <w:sz w:val="24"/>
        </w:rPr>
        <w:t xml:space="preserve">　　村の「職員の勤務時間、休日及び休暇に関する条例」の規定によります。</w:t>
      </w:r>
    </w:p>
    <w:p w:rsidR="00E8592D" w:rsidRDefault="00B2214B" w:rsidP="00EB0F47">
      <w:pPr>
        <w:ind w:leftChars="100" w:left="210" w:firstLineChars="200" w:firstLine="480"/>
        <w:rPr>
          <w:rFonts w:ascii="ＭＳ 明朝" w:eastAsia="ＭＳ 明朝" w:hAnsi="ＭＳ 明朝" w:hint="eastAsia"/>
          <w:sz w:val="24"/>
        </w:rPr>
      </w:pPr>
      <w:r>
        <w:rPr>
          <w:rFonts w:ascii="ＭＳ 明朝" w:eastAsia="ＭＳ 明朝" w:hAnsi="ＭＳ 明朝" w:hint="eastAsia"/>
          <w:sz w:val="24"/>
        </w:rPr>
        <w:t>・</w:t>
      </w:r>
      <w:bookmarkStart w:id="0" w:name="_GoBack"/>
      <w:bookmarkEnd w:id="0"/>
      <w:r w:rsidR="00E8592D">
        <w:rPr>
          <w:rFonts w:ascii="ＭＳ 明朝" w:eastAsia="ＭＳ 明朝" w:hAnsi="ＭＳ 明朝" w:hint="eastAsia"/>
          <w:sz w:val="24"/>
        </w:rPr>
        <w:t>年次休暇</w:t>
      </w:r>
    </w:p>
    <w:p w:rsidR="00E8592D" w:rsidRDefault="00E8592D" w:rsidP="00EB0F47">
      <w:pPr>
        <w:ind w:leftChars="100" w:left="210"/>
        <w:rPr>
          <w:rFonts w:ascii="ＭＳ 明朝" w:eastAsia="ＭＳ 明朝" w:hAnsi="ＭＳ 明朝"/>
          <w:sz w:val="24"/>
        </w:rPr>
      </w:pPr>
      <w:r>
        <w:rPr>
          <w:rFonts w:ascii="ＭＳ 明朝" w:eastAsia="ＭＳ 明朝" w:hAnsi="ＭＳ 明朝" w:hint="eastAsia"/>
          <w:sz w:val="24"/>
        </w:rPr>
        <w:t xml:space="preserve">　　</w:t>
      </w:r>
      <w:r w:rsidR="00B2214B">
        <w:rPr>
          <w:rFonts w:ascii="ＭＳ 明朝" w:eastAsia="ＭＳ 明朝" w:hAnsi="ＭＳ 明朝" w:hint="eastAsia"/>
          <w:sz w:val="24"/>
        </w:rPr>
        <w:t>・</w:t>
      </w:r>
      <w:r>
        <w:rPr>
          <w:rFonts w:ascii="ＭＳ 明朝" w:eastAsia="ＭＳ 明朝" w:hAnsi="ＭＳ 明朝" w:hint="eastAsia"/>
          <w:sz w:val="24"/>
        </w:rPr>
        <w:t>特別休暇（忌引き、夏季休暇等）があります。</w:t>
      </w:r>
    </w:p>
    <w:p w:rsidR="0047510F" w:rsidRDefault="00E8592D" w:rsidP="00EB0F47">
      <w:pPr>
        <w:ind w:leftChars="100" w:left="210"/>
        <w:rPr>
          <w:rFonts w:ascii="ＭＳ 明朝" w:eastAsia="ＭＳ 明朝" w:hAnsi="ＭＳ 明朝"/>
          <w:sz w:val="24"/>
        </w:rPr>
      </w:pPr>
      <w:r>
        <w:rPr>
          <w:rFonts w:ascii="ＭＳ 明朝" w:eastAsia="ＭＳ 明朝" w:hAnsi="ＭＳ 明朝" w:hint="eastAsia"/>
          <w:sz w:val="24"/>
        </w:rPr>
        <w:t>⑷</w:t>
      </w:r>
      <w:r w:rsidR="0047510F">
        <w:rPr>
          <w:rFonts w:ascii="ＭＳ 明朝" w:eastAsia="ＭＳ 明朝" w:hAnsi="ＭＳ 明朝" w:hint="eastAsia"/>
          <w:sz w:val="24"/>
        </w:rPr>
        <w:t xml:space="preserve">　副業</w:t>
      </w:r>
    </w:p>
    <w:p w:rsidR="00B2214B" w:rsidRDefault="0047510F" w:rsidP="00EB0F47">
      <w:pPr>
        <w:ind w:leftChars="100" w:left="210"/>
        <w:rPr>
          <w:rFonts w:ascii="ＭＳ 明朝" w:eastAsia="ＭＳ 明朝" w:hAnsi="ＭＳ 明朝"/>
          <w:sz w:val="24"/>
        </w:rPr>
      </w:pPr>
      <w:r>
        <w:rPr>
          <w:rFonts w:ascii="ＭＳ 明朝" w:eastAsia="ＭＳ 明朝" w:hAnsi="ＭＳ 明朝" w:hint="eastAsia"/>
          <w:sz w:val="24"/>
        </w:rPr>
        <w:t xml:space="preserve">　　休暇日等で業務に支障がなければ、副業が可能です。</w:t>
      </w:r>
    </w:p>
    <w:p w:rsidR="0047510F" w:rsidRDefault="00B2214B" w:rsidP="00EB0F47">
      <w:pPr>
        <w:ind w:leftChars="100" w:left="210" w:firstLineChars="200" w:firstLine="480"/>
        <w:rPr>
          <w:rFonts w:ascii="ＭＳ 明朝" w:eastAsia="ＭＳ 明朝" w:hAnsi="ＭＳ 明朝"/>
          <w:sz w:val="24"/>
        </w:rPr>
      </w:pPr>
      <w:r>
        <w:rPr>
          <w:rFonts w:ascii="ＭＳ 明朝" w:eastAsia="ＭＳ 明朝" w:hAnsi="ＭＳ 明朝" w:hint="eastAsia"/>
          <w:sz w:val="24"/>
        </w:rPr>
        <w:t>※</w:t>
      </w:r>
      <w:r w:rsidR="0047510F">
        <w:rPr>
          <w:rFonts w:ascii="ＭＳ 明朝" w:eastAsia="ＭＳ 明朝" w:hAnsi="ＭＳ 明朝" w:hint="eastAsia"/>
          <w:sz w:val="24"/>
        </w:rPr>
        <w:t>相談の</w:t>
      </w:r>
      <w:r w:rsidR="007A1513">
        <w:rPr>
          <w:rFonts w:ascii="ＭＳ 明朝" w:eastAsia="ＭＳ 明朝" w:hAnsi="ＭＳ 明朝" w:hint="eastAsia"/>
          <w:sz w:val="24"/>
        </w:rPr>
        <w:t>上届け出が必要です。</w:t>
      </w:r>
    </w:p>
    <w:p w:rsidR="00E8592D" w:rsidRDefault="00B2214B" w:rsidP="00EB0F47">
      <w:pPr>
        <w:ind w:leftChars="100" w:left="210"/>
        <w:rPr>
          <w:rFonts w:ascii="ＭＳ 明朝" w:eastAsia="ＭＳ 明朝" w:hAnsi="ＭＳ 明朝"/>
          <w:sz w:val="24"/>
        </w:rPr>
      </w:pPr>
      <w:r>
        <w:rPr>
          <w:rFonts w:ascii="ＭＳ 明朝" w:eastAsia="ＭＳ 明朝" w:hAnsi="ＭＳ 明朝" w:hint="eastAsia"/>
          <w:sz w:val="24"/>
        </w:rPr>
        <w:t>⑸</w:t>
      </w:r>
      <w:r w:rsidR="00E8592D">
        <w:rPr>
          <w:rFonts w:ascii="ＭＳ 明朝" w:eastAsia="ＭＳ 明朝" w:hAnsi="ＭＳ 明朝" w:hint="eastAsia"/>
          <w:sz w:val="24"/>
        </w:rPr>
        <w:t xml:space="preserve">　住居</w:t>
      </w:r>
    </w:p>
    <w:p w:rsidR="00E8592D" w:rsidRDefault="00E8592D" w:rsidP="00E8592D">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B0F47">
        <w:rPr>
          <w:rFonts w:ascii="ＭＳ 明朝" w:eastAsia="ＭＳ 明朝" w:hAnsi="ＭＳ 明朝" w:hint="eastAsia"/>
          <w:sz w:val="24"/>
        </w:rPr>
        <w:t xml:space="preserve">　</w:t>
      </w:r>
      <w:r>
        <w:rPr>
          <w:rFonts w:ascii="ＭＳ 明朝" w:eastAsia="ＭＳ 明朝" w:hAnsi="ＭＳ 明朝" w:hint="eastAsia"/>
          <w:sz w:val="24"/>
        </w:rPr>
        <w:t xml:space="preserve">　原則</w:t>
      </w:r>
      <w:r w:rsidR="00110A99">
        <w:rPr>
          <w:rFonts w:ascii="ＭＳ 明朝" w:eastAsia="ＭＳ 明朝" w:hAnsi="ＭＳ 明朝" w:hint="eastAsia"/>
          <w:sz w:val="24"/>
        </w:rPr>
        <w:t>、</w:t>
      </w:r>
      <w:r>
        <w:rPr>
          <w:rFonts w:ascii="ＭＳ 明朝" w:eastAsia="ＭＳ 明朝" w:hAnsi="ＭＳ 明朝" w:hint="eastAsia"/>
          <w:sz w:val="24"/>
        </w:rPr>
        <w:t>職員宿舎に</w:t>
      </w:r>
      <w:r w:rsidR="00110A99">
        <w:rPr>
          <w:rFonts w:ascii="ＭＳ 明朝" w:eastAsia="ＭＳ 明朝" w:hAnsi="ＭＳ 明朝" w:hint="eastAsia"/>
          <w:sz w:val="24"/>
        </w:rPr>
        <w:t>住んでいただきます。（家賃は村が負担します）</w:t>
      </w:r>
    </w:p>
    <w:p w:rsidR="00110A99" w:rsidRDefault="00110A99" w:rsidP="00E8592D">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B0F47">
        <w:rPr>
          <w:rFonts w:ascii="ＭＳ 明朝" w:eastAsia="ＭＳ 明朝" w:hAnsi="ＭＳ 明朝" w:hint="eastAsia"/>
          <w:sz w:val="24"/>
        </w:rPr>
        <w:t xml:space="preserve">　</w:t>
      </w:r>
      <w:r>
        <w:rPr>
          <w:rFonts w:ascii="ＭＳ 明朝" w:eastAsia="ＭＳ 明朝" w:hAnsi="ＭＳ 明朝" w:hint="eastAsia"/>
          <w:sz w:val="24"/>
        </w:rPr>
        <w:t xml:space="preserve">　ただし、光熱水費は自己負担となります。</w:t>
      </w:r>
    </w:p>
    <w:p w:rsidR="00110A99" w:rsidRDefault="00B2214B" w:rsidP="00EB0F47">
      <w:pPr>
        <w:ind w:leftChars="100" w:left="210"/>
        <w:rPr>
          <w:rFonts w:ascii="ＭＳ 明朝" w:eastAsia="ＭＳ 明朝" w:hAnsi="ＭＳ 明朝"/>
          <w:sz w:val="24"/>
        </w:rPr>
      </w:pPr>
      <w:r>
        <w:rPr>
          <w:rFonts w:ascii="ＭＳ 明朝" w:eastAsia="ＭＳ 明朝" w:hAnsi="ＭＳ 明朝" w:hint="eastAsia"/>
          <w:sz w:val="24"/>
        </w:rPr>
        <w:t>⑹</w:t>
      </w:r>
      <w:r w:rsidR="00110A99">
        <w:rPr>
          <w:rFonts w:ascii="ＭＳ 明朝" w:eastAsia="ＭＳ 明朝" w:hAnsi="ＭＳ 明朝" w:hint="eastAsia"/>
          <w:sz w:val="24"/>
        </w:rPr>
        <w:t xml:space="preserve">　活動用車両</w:t>
      </w:r>
    </w:p>
    <w:p w:rsidR="00110A99" w:rsidRDefault="00110A99" w:rsidP="00E8592D">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B0F47">
        <w:rPr>
          <w:rFonts w:ascii="ＭＳ 明朝" w:eastAsia="ＭＳ 明朝" w:hAnsi="ＭＳ 明朝" w:hint="eastAsia"/>
          <w:sz w:val="24"/>
        </w:rPr>
        <w:t xml:space="preserve">　</w:t>
      </w:r>
      <w:r>
        <w:rPr>
          <w:rFonts w:ascii="ＭＳ 明朝" w:eastAsia="ＭＳ 明朝" w:hAnsi="ＭＳ 明朝" w:hint="eastAsia"/>
          <w:sz w:val="24"/>
        </w:rPr>
        <w:t xml:space="preserve">　村が用意します。</w:t>
      </w:r>
    </w:p>
    <w:p w:rsidR="00110A99" w:rsidRDefault="00110A99" w:rsidP="00E8592D">
      <w:pPr>
        <w:ind w:left="240" w:hangingChars="100" w:hanging="240"/>
        <w:rPr>
          <w:rFonts w:ascii="ＭＳ 明朝" w:eastAsia="ＭＳ 明朝" w:hAnsi="ＭＳ 明朝"/>
          <w:sz w:val="24"/>
        </w:rPr>
      </w:pPr>
    </w:p>
    <w:p w:rsidR="00110A99" w:rsidRPr="00EA0852" w:rsidRDefault="00110A99" w:rsidP="00E8592D">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服務</w:t>
      </w:r>
      <w:r w:rsidR="00B2214B" w:rsidRPr="00EA0852">
        <w:rPr>
          <w:rFonts w:ascii="ＭＳ ゴシック" w:eastAsia="ＭＳ ゴシック" w:hAnsi="ＭＳ ゴシック" w:hint="eastAsia"/>
          <w:sz w:val="24"/>
          <w:shd w:val="pct15" w:color="auto" w:fill="FFFFFF"/>
        </w:rPr>
        <w:t xml:space="preserve">　　　　　　　　　　　　　　　　　　　　　　　　　　　　　　　　　　　　</w:t>
      </w:r>
    </w:p>
    <w:p w:rsidR="00110A99" w:rsidRDefault="00110A99" w:rsidP="00B2214B">
      <w:pPr>
        <w:rPr>
          <w:rFonts w:ascii="ＭＳ 明朝" w:eastAsia="ＭＳ 明朝" w:hAnsi="ＭＳ 明朝"/>
          <w:sz w:val="24"/>
        </w:rPr>
      </w:pPr>
      <w:r>
        <w:rPr>
          <w:rFonts w:ascii="ＭＳ 明朝" w:eastAsia="ＭＳ 明朝" w:hAnsi="ＭＳ 明朝" w:hint="eastAsia"/>
          <w:sz w:val="24"/>
        </w:rPr>
        <w:t xml:space="preserve">　地方公務員法に定める服務規程（服務の宣誓、法令等及び上司の職務上の命令に従う義務、信用失墜行為の禁止、秘密を守る義務、職務に専念する義務、政治的行為の制限、争議行為の禁止）が適用され、違反した場合は懲戒処分等の対象となります。</w:t>
      </w:r>
    </w:p>
    <w:p w:rsidR="007A1513" w:rsidRDefault="007A1513" w:rsidP="00E8592D">
      <w:pPr>
        <w:ind w:left="240" w:hangingChars="100" w:hanging="240"/>
        <w:rPr>
          <w:rFonts w:ascii="ＭＳ 明朝" w:eastAsia="ＭＳ 明朝" w:hAnsi="ＭＳ 明朝"/>
          <w:sz w:val="24"/>
        </w:rPr>
      </w:pPr>
    </w:p>
    <w:p w:rsidR="007A1513" w:rsidRPr="00EA0852" w:rsidRDefault="007A1513" w:rsidP="007A1513">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応募手続き等</w:t>
      </w:r>
      <w:r w:rsidR="00B2214B" w:rsidRPr="00EA0852">
        <w:rPr>
          <w:rFonts w:ascii="ＭＳ ゴシック" w:eastAsia="ＭＳ ゴシック" w:hAnsi="ＭＳ ゴシック" w:hint="eastAsia"/>
          <w:sz w:val="24"/>
          <w:shd w:val="pct15" w:color="auto" w:fill="FFFFFF"/>
        </w:rPr>
        <w:t xml:space="preserve">　　　　　　　　　　　　　　　　　　　　　　　　　　　　　　　　</w:t>
      </w:r>
    </w:p>
    <w:p w:rsidR="007A1513" w:rsidRDefault="007A1513" w:rsidP="00EB0F47">
      <w:pPr>
        <w:ind w:leftChars="100" w:left="210"/>
        <w:rPr>
          <w:rFonts w:ascii="ＭＳ 明朝" w:eastAsia="ＭＳ 明朝" w:hAnsi="ＭＳ 明朝"/>
          <w:sz w:val="24"/>
        </w:rPr>
      </w:pPr>
      <w:r>
        <w:rPr>
          <w:rFonts w:ascii="ＭＳ 明朝" w:eastAsia="ＭＳ 明朝" w:hAnsi="ＭＳ 明朝" w:hint="eastAsia"/>
          <w:sz w:val="24"/>
        </w:rPr>
        <w:t>⑴　応募方法</w:t>
      </w:r>
    </w:p>
    <w:p w:rsidR="007A1513" w:rsidRDefault="007A1513" w:rsidP="007A1513">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B0F47">
        <w:rPr>
          <w:rFonts w:ascii="ＭＳ 明朝" w:eastAsia="ＭＳ 明朝" w:hAnsi="ＭＳ 明朝" w:hint="eastAsia"/>
          <w:sz w:val="24"/>
        </w:rPr>
        <w:t xml:space="preserve">　</w:t>
      </w:r>
      <w:r>
        <w:rPr>
          <w:rFonts w:ascii="ＭＳ 明朝" w:eastAsia="ＭＳ 明朝" w:hAnsi="ＭＳ 明朝" w:hint="eastAsia"/>
          <w:sz w:val="24"/>
        </w:rPr>
        <w:t xml:space="preserve">　郵送またはメール</w:t>
      </w:r>
    </w:p>
    <w:p w:rsidR="007A1513" w:rsidRDefault="007A1513" w:rsidP="00EB0F47">
      <w:pPr>
        <w:ind w:leftChars="100" w:left="210"/>
        <w:rPr>
          <w:rFonts w:ascii="ＭＳ 明朝" w:eastAsia="ＭＳ 明朝" w:hAnsi="ＭＳ 明朝"/>
          <w:sz w:val="24"/>
        </w:rPr>
      </w:pPr>
      <w:r>
        <w:rPr>
          <w:rFonts w:ascii="ＭＳ 明朝" w:eastAsia="ＭＳ 明朝" w:hAnsi="ＭＳ 明朝" w:hint="eastAsia"/>
          <w:sz w:val="24"/>
        </w:rPr>
        <w:t>⑵　応募期間</w:t>
      </w:r>
    </w:p>
    <w:p w:rsidR="007A1513" w:rsidRDefault="007A1513" w:rsidP="00EB0F47">
      <w:pPr>
        <w:ind w:leftChars="100" w:left="210"/>
        <w:rPr>
          <w:rFonts w:ascii="ＭＳ 明朝" w:eastAsia="ＭＳ 明朝" w:hAnsi="ＭＳ 明朝"/>
          <w:sz w:val="24"/>
        </w:rPr>
      </w:pPr>
      <w:r>
        <w:rPr>
          <w:rFonts w:ascii="ＭＳ 明朝" w:eastAsia="ＭＳ 明朝" w:hAnsi="ＭＳ 明朝" w:hint="eastAsia"/>
          <w:sz w:val="24"/>
        </w:rPr>
        <w:t xml:space="preserve">　　随時受付します</w:t>
      </w:r>
      <w:r w:rsidR="000009E6">
        <w:rPr>
          <w:rFonts w:ascii="ＭＳ 明朝" w:eastAsia="ＭＳ 明朝" w:hAnsi="ＭＳ 明朝" w:hint="eastAsia"/>
          <w:sz w:val="24"/>
        </w:rPr>
        <w:t>。</w:t>
      </w:r>
      <w:r>
        <w:rPr>
          <w:rFonts w:ascii="ＭＳ 明朝" w:eastAsia="ＭＳ 明朝" w:hAnsi="ＭＳ 明朝" w:hint="eastAsia"/>
          <w:sz w:val="24"/>
        </w:rPr>
        <w:t>（選考については、応募状況により</w:t>
      </w:r>
      <w:r w:rsidR="00842854">
        <w:rPr>
          <w:rFonts w:ascii="ＭＳ 明朝" w:eastAsia="ＭＳ 明朝" w:hAnsi="ＭＳ 明朝" w:hint="eastAsia"/>
          <w:sz w:val="24"/>
        </w:rPr>
        <w:t>調整の上</w:t>
      </w:r>
      <w:r>
        <w:rPr>
          <w:rFonts w:ascii="ＭＳ 明朝" w:eastAsia="ＭＳ 明朝" w:hAnsi="ＭＳ 明朝" w:hint="eastAsia"/>
          <w:sz w:val="24"/>
        </w:rPr>
        <w:t>行います）</w:t>
      </w:r>
    </w:p>
    <w:p w:rsidR="007A1513" w:rsidRDefault="007A1513" w:rsidP="00EB0F47">
      <w:pPr>
        <w:ind w:leftChars="100" w:left="210"/>
        <w:rPr>
          <w:rFonts w:ascii="ＭＳ 明朝" w:eastAsia="ＭＳ 明朝" w:hAnsi="ＭＳ 明朝"/>
          <w:sz w:val="24"/>
        </w:rPr>
      </w:pPr>
      <w:r>
        <w:rPr>
          <w:rFonts w:ascii="ＭＳ 明朝" w:eastAsia="ＭＳ 明朝" w:hAnsi="ＭＳ 明朝" w:hint="eastAsia"/>
          <w:sz w:val="24"/>
        </w:rPr>
        <w:t>⑶　提出書類</w:t>
      </w:r>
    </w:p>
    <w:p w:rsidR="007A1513" w:rsidRDefault="007A1513" w:rsidP="00EB0F47">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次の書類を提出してください。また、提出された個人情報については本公募のみに使用し、その他の目的には使用しません。なお、選考結果にかかわらず、応募書類は返却しませんので、あらかじめご了承ください。</w:t>
      </w:r>
    </w:p>
    <w:p w:rsidR="007A1513" w:rsidRDefault="007A1513" w:rsidP="007A1513">
      <w:pPr>
        <w:ind w:left="240" w:hangingChars="100" w:hanging="240"/>
        <w:rPr>
          <w:rFonts w:ascii="ＭＳ 明朝" w:eastAsia="ＭＳ 明朝" w:hAnsi="ＭＳ 明朝"/>
          <w:sz w:val="24"/>
        </w:rPr>
      </w:pPr>
      <w:r>
        <w:rPr>
          <w:rFonts w:ascii="ＭＳ 明朝" w:eastAsia="ＭＳ 明朝" w:hAnsi="ＭＳ 明朝" w:hint="eastAsia"/>
          <w:sz w:val="24"/>
        </w:rPr>
        <w:t xml:space="preserve">　　・様式１　野田村地域おこし協力隊申込書</w:t>
      </w:r>
    </w:p>
    <w:p w:rsidR="007A1513" w:rsidRDefault="007A1513" w:rsidP="007A1513">
      <w:pPr>
        <w:ind w:left="240" w:hangingChars="100" w:hanging="240"/>
        <w:rPr>
          <w:rFonts w:ascii="ＭＳ 明朝" w:eastAsia="ＭＳ 明朝" w:hAnsi="ＭＳ 明朝"/>
          <w:sz w:val="24"/>
        </w:rPr>
      </w:pPr>
      <w:r>
        <w:rPr>
          <w:rFonts w:ascii="ＭＳ 明朝" w:eastAsia="ＭＳ 明朝" w:hAnsi="ＭＳ 明朝" w:hint="eastAsia"/>
          <w:sz w:val="24"/>
        </w:rPr>
        <w:t xml:space="preserve">　　・様式２　野田村地域おこし協力隊応募レポート</w:t>
      </w:r>
    </w:p>
    <w:p w:rsidR="00B2214B" w:rsidRDefault="00C447A3" w:rsidP="00B2214B">
      <w:pPr>
        <w:ind w:left="240" w:hangingChars="100" w:hanging="240"/>
        <w:rPr>
          <w:rFonts w:ascii="ＭＳ 明朝" w:eastAsia="ＭＳ 明朝" w:hAnsi="ＭＳ 明朝"/>
          <w:sz w:val="24"/>
        </w:rPr>
      </w:pPr>
      <w:r>
        <w:rPr>
          <w:rFonts w:ascii="ＭＳ 明朝" w:eastAsia="ＭＳ 明朝" w:hAnsi="ＭＳ 明朝" w:hint="eastAsia"/>
          <w:sz w:val="24"/>
        </w:rPr>
        <w:t xml:space="preserve">　　　　　　　（テーマ：「応募の動機」、「取り組んでみたいこと」（800字程度）</w:t>
      </w:r>
      <w:r w:rsidR="00B2214B">
        <w:rPr>
          <w:rFonts w:ascii="ＭＳ 明朝" w:eastAsia="ＭＳ 明朝" w:hAnsi="ＭＳ 明朝" w:hint="eastAsia"/>
          <w:sz w:val="24"/>
        </w:rPr>
        <w:t>）</w:t>
      </w:r>
    </w:p>
    <w:p w:rsidR="00C447A3" w:rsidRDefault="00C447A3" w:rsidP="00EB0F47">
      <w:pPr>
        <w:ind w:leftChars="100" w:left="210"/>
        <w:rPr>
          <w:rFonts w:ascii="ＭＳ 明朝" w:eastAsia="ＭＳ 明朝" w:hAnsi="ＭＳ 明朝"/>
          <w:sz w:val="24"/>
        </w:rPr>
      </w:pPr>
      <w:r>
        <w:rPr>
          <w:rFonts w:ascii="ＭＳ 明朝" w:eastAsia="ＭＳ 明朝" w:hAnsi="ＭＳ 明朝" w:hint="eastAsia"/>
          <w:sz w:val="24"/>
        </w:rPr>
        <w:t>⑷　申し込み先</w:t>
      </w:r>
    </w:p>
    <w:p w:rsidR="00C447A3" w:rsidRDefault="00C447A3" w:rsidP="00EB0F47">
      <w:pPr>
        <w:ind w:leftChars="100" w:left="210"/>
        <w:rPr>
          <w:rFonts w:ascii="ＭＳ 明朝" w:eastAsia="ＭＳ 明朝" w:hAnsi="ＭＳ 明朝"/>
          <w:sz w:val="24"/>
        </w:rPr>
      </w:pPr>
      <w:r>
        <w:rPr>
          <w:rFonts w:ascii="ＭＳ 明朝" w:eastAsia="ＭＳ 明朝" w:hAnsi="ＭＳ 明朝" w:hint="eastAsia"/>
          <w:sz w:val="24"/>
        </w:rPr>
        <w:t xml:space="preserve">　　〒028-8201　岩手県九戸郡野田村野田20-14</w:t>
      </w:r>
    </w:p>
    <w:p w:rsidR="00C447A3" w:rsidRDefault="00C447A3" w:rsidP="00EB0F47">
      <w:pPr>
        <w:ind w:leftChars="100" w:left="210"/>
        <w:rPr>
          <w:rFonts w:ascii="ＭＳ 明朝" w:eastAsia="ＭＳ 明朝" w:hAnsi="ＭＳ 明朝"/>
          <w:sz w:val="24"/>
        </w:rPr>
      </w:pPr>
      <w:r>
        <w:rPr>
          <w:rFonts w:ascii="ＭＳ 明朝" w:eastAsia="ＭＳ 明朝" w:hAnsi="ＭＳ 明朝" w:hint="eastAsia"/>
          <w:sz w:val="24"/>
        </w:rPr>
        <w:lastRenderedPageBreak/>
        <w:t xml:space="preserve">　　野田村役場　産業振興課　「地域おこし協力隊募集」担当</w:t>
      </w:r>
    </w:p>
    <w:p w:rsidR="00C447A3" w:rsidRDefault="00C447A3" w:rsidP="00EB0F47">
      <w:pPr>
        <w:ind w:leftChars="100" w:left="210"/>
        <w:rPr>
          <w:rFonts w:ascii="ＭＳ 明朝" w:eastAsia="ＭＳ 明朝" w:hAnsi="ＭＳ 明朝"/>
          <w:sz w:val="24"/>
        </w:rPr>
      </w:pPr>
      <w:r>
        <w:rPr>
          <w:rFonts w:ascii="ＭＳ 明朝" w:eastAsia="ＭＳ 明朝" w:hAnsi="ＭＳ 明朝" w:hint="eastAsia"/>
          <w:sz w:val="24"/>
        </w:rPr>
        <w:t xml:space="preserve">　　</w:t>
      </w:r>
      <w:r w:rsidR="00B8732F">
        <w:rPr>
          <w:rFonts w:ascii="ＭＳ 明朝" w:eastAsia="ＭＳ 明朝" w:hAnsi="ＭＳ 明朝" w:hint="eastAsia"/>
          <w:sz w:val="24"/>
        </w:rPr>
        <w:t>TEL：0194-78-2926　MAIL：</w:t>
      </w:r>
      <w:hyperlink r:id="rId8" w:history="1">
        <w:r w:rsidR="00B8732F" w:rsidRPr="0061085A">
          <w:rPr>
            <w:rStyle w:val="a7"/>
            <w:rFonts w:ascii="ＭＳ 明朝" w:eastAsia="ＭＳ 明朝" w:hAnsi="ＭＳ 明朝" w:hint="eastAsia"/>
            <w:sz w:val="24"/>
          </w:rPr>
          <w:t>s</w:t>
        </w:r>
        <w:r w:rsidR="00B8732F" w:rsidRPr="0061085A">
          <w:rPr>
            <w:rStyle w:val="a7"/>
            <w:rFonts w:ascii="ＭＳ 明朝" w:eastAsia="ＭＳ 明朝" w:hAnsi="ＭＳ 明朝"/>
            <w:sz w:val="24"/>
          </w:rPr>
          <w:t>angyo_norin@vill.noda.iwate.jp</w:t>
        </w:r>
      </w:hyperlink>
    </w:p>
    <w:p w:rsidR="00B8732F" w:rsidRDefault="00B8732F" w:rsidP="00C447A3">
      <w:pPr>
        <w:ind w:left="240" w:hangingChars="100" w:hanging="240"/>
        <w:rPr>
          <w:rFonts w:ascii="ＭＳ 明朝" w:eastAsia="ＭＳ 明朝" w:hAnsi="ＭＳ 明朝"/>
          <w:sz w:val="24"/>
        </w:rPr>
      </w:pPr>
    </w:p>
    <w:p w:rsidR="003A0ADF" w:rsidRPr="00EA0852" w:rsidRDefault="003A0ADF" w:rsidP="00C447A3">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選考</w:t>
      </w:r>
      <w:r w:rsidR="00B2214B" w:rsidRPr="00EA0852">
        <w:rPr>
          <w:rFonts w:ascii="ＭＳ ゴシック" w:eastAsia="ＭＳ ゴシック" w:hAnsi="ＭＳ ゴシック" w:hint="eastAsia"/>
          <w:sz w:val="24"/>
          <w:shd w:val="pct15" w:color="auto" w:fill="FFFFFF"/>
        </w:rPr>
        <w:t xml:space="preserve">　　　　　　　　　　　　　　　　　　　　　　　　　　　　　　　　　　　　</w:t>
      </w:r>
    </w:p>
    <w:p w:rsidR="003A0ADF" w:rsidRDefault="003A0ADF" w:rsidP="00EB0F47">
      <w:pPr>
        <w:ind w:leftChars="100" w:left="210"/>
        <w:rPr>
          <w:rFonts w:ascii="ＭＳ 明朝" w:eastAsia="ＭＳ 明朝" w:hAnsi="ＭＳ 明朝"/>
          <w:sz w:val="24"/>
        </w:rPr>
      </w:pPr>
      <w:r>
        <w:rPr>
          <w:rFonts w:ascii="ＭＳ 明朝" w:eastAsia="ＭＳ 明朝" w:hAnsi="ＭＳ 明朝" w:hint="eastAsia"/>
          <w:sz w:val="24"/>
        </w:rPr>
        <w:t>⑴　第１次選考</w:t>
      </w:r>
    </w:p>
    <w:p w:rsidR="003A0ADF" w:rsidRDefault="003A0ADF" w:rsidP="00EB0F47">
      <w:pPr>
        <w:ind w:leftChars="100" w:left="210"/>
        <w:rPr>
          <w:rFonts w:ascii="ＭＳ 明朝" w:eastAsia="ＭＳ 明朝" w:hAnsi="ＭＳ 明朝"/>
          <w:sz w:val="24"/>
        </w:rPr>
      </w:pPr>
      <w:r>
        <w:rPr>
          <w:rFonts w:ascii="ＭＳ 明朝" w:eastAsia="ＭＳ 明朝" w:hAnsi="ＭＳ 明朝" w:hint="eastAsia"/>
          <w:sz w:val="24"/>
        </w:rPr>
        <w:t xml:space="preserve">　　書類選考</w:t>
      </w:r>
      <w:r w:rsidR="00842854">
        <w:rPr>
          <w:rFonts w:ascii="ＭＳ 明朝" w:eastAsia="ＭＳ 明朝" w:hAnsi="ＭＳ 明朝" w:hint="eastAsia"/>
          <w:sz w:val="24"/>
        </w:rPr>
        <w:t>を</w:t>
      </w:r>
      <w:r>
        <w:rPr>
          <w:rFonts w:ascii="ＭＳ 明朝" w:eastAsia="ＭＳ 明朝" w:hAnsi="ＭＳ 明朝" w:hint="eastAsia"/>
          <w:sz w:val="24"/>
        </w:rPr>
        <w:t>行い、合否を文書で通知します。</w:t>
      </w:r>
    </w:p>
    <w:p w:rsidR="003A0ADF" w:rsidRDefault="003A0ADF" w:rsidP="00EB0F47">
      <w:pPr>
        <w:ind w:leftChars="100" w:left="210"/>
        <w:rPr>
          <w:rFonts w:ascii="ＭＳ 明朝" w:eastAsia="ＭＳ 明朝" w:hAnsi="ＭＳ 明朝"/>
          <w:sz w:val="24"/>
        </w:rPr>
      </w:pPr>
      <w:r>
        <w:rPr>
          <w:rFonts w:ascii="ＭＳ 明朝" w:eastAsia="ＭＳ 明朝" w:hAnsi="ＭＳ 明朝" w:hint="eastAsia"/>
          <w:sz w:val="24"/>
        </w:rPr>
        <w:t>⑵　第２次選考</w:t>
      </w:r>
    </w:p>
    <w:p w:rsidR="003A0ADF" w:rsidRPr="00B8732F" w:rsidRDefault="003A0ADF" w:rsidP="00EB0F47">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第１次選考合格者を対象に、対面による面接試験を実施します。日時や場所については、第１次選考結果を通知する際にお知らせします。</w:t>
      </w:r>
    </w:p>
    <w:p w:rsidR="00C447A3" w:rsidRDefault="003A0ADF" w:rsidP="00EB0F47">
      <w:pPr>
        <w:ind w:leftChars="100" w:left="210"/>
        <w:rPr>
          <w:rFonts w:ascii="ＭＳ 明朝" w:eastAsia="ＭＳ 明朝" w:hAnsi="ＭＳ 明朝"/>
          <w:sz w:val="24"/>
        </w:rPr>
      </w:pPr>
      <w:r>
        <w:rPr>
          <w:rFonts w:ascii="ＭＳ 明朝" w:eastAsia="ＭＳ 明朝" w:hAnsi="ＭＳ 明朝" w:hint="eastAsia"/>
          <w:sz w:val="24"/>
        </w:rPr>
        <w:t xml:space="preserve">　　なお、面接に係る旅費の一部を</w:t>
      </w:r>
      <w:r w:rsidR="0056474A">
        <w:rPr>
          <w:rFonts w:ascii="ＭＳ 明朝" w:eastAsia="ＭＳ 明朝" w:hAnsi="ＭＳ 明朝" w:hint="eastAsia"/>
          <w:sz w:val="24"/>
        </w:rPr>
        <w:t>予算の範囲内で</w:t>
      </w:r>
      <w:r>
        <w:rPr>
          <w:rFonts w:ascii="ＭＳ 明朝" w:eastAsia="ＭＳ 明朝" w:hAnsi="ＭＳ 明朝" w:hint="eastAsia"/>
          <w:sz w:val="24"/>
        </w:rPr>
        <w:t>助成します。</w:t>
      </w:r>
    </w:p>
    <w:p w:rsidR="0056474A" w:rsidRDefault="0056474A" w:rsidP="00C447A3">
      <w:pPr>
        <w:ind w:left="240" w:hangingChars="100" w:hanging="240"/>
        <w:rPr>
          <w:rFonts w:ascii="ＭＳ 明朝" w:eastAsia="ＭＳ 明朝" w:hAnsi="ＭＳ 明朝"/>
          <w:sz w:val="24"/>
        </w:rPr>
      </w:pPr>
    </w:p>
    <w:p w:rsidR="0056474A" w:rsidRPr="00EA0852" w:rsidRDefault="0056474A" w:rsidP="00C447A3">
      <w:pPr>
        <w:ind w:left="240" w:hangingChars="100" w:hanging="240"/>
        <w:rPr>
          <w:rFonts w:ascii="ＭＳ ゴシック" w:eastAsia="ＭＳ ゴシック" w:hAnsi="ＭＳ ゴシック"/>
          <w:sz w:val="24"/>
          <w:shd w:val="pct15" w:color="auto" w:fill="FFFFFF"/>
        </w:rPr>
      </w:pPr>
      <w:r w:rsidRPr="00EA0852">
        <w:rPr>
          <w:rFonts w:ascii="ＭＳ ゴシック" w:eastAsia="ＭＳ ゴシック" w:hAnsi="ＭＳ ゴシック" w:hint="eastAsia"/>
          <w:sz w:val="24"/>
          <w:shd w:val="pct15" w:color="auto" w:fill="FFFFFF"/>
        </w:rPr>
        <w:t>その他</w:t>
      </w:r>
      <w:r w:rsidR="00EB0F47" w:rsidRPr="00EA0852">
        <w:rPr>
          <w:rFonts w:ascii="ＭＳ ゴシック" w:eastAsia="ＭＳ ゴシック" w:hAnsi="ＭＳ ゴシック" w:hint="eastAsia"/>
          <w:sz w:val="24"/>
          <w:shd w:val="pct15" w:color="auto" w:fill="FFFFFF"/>
        </w:rPr>
        <w:t xml:space="preserve">　　　　　　　　　　　　　　　　　　　　　　　　　　　　　　　　　　　　　　</w:t>
      </w:r>
    </w:p>
    <w:p w:rsidR="00C8413A" w:rsidRDefault="0056474A" w:rsidP="00C8413A">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 xml:space="preserve">⑴　</w:t>
      </w:r>
      <w:r>
        <w:rPr>
          <w:rFonts w:ascii="ＭＳ 明朝" w:eastAsia="ＭＳ 明朝" w:hAnsi="ＭＳ 明朝" w:hint="eastAsia"/>
          <w:sz w:val="24"/>
        </w:rPr>
        <w:t>着任時期</w:t>
      </w:r>
      <w:r w:rsidR="00887C44">
        <w:rPr>
          <w:rFonts w:ascii="ＭＳ 明朝" w:eastAsia="ＭＳ 明朝" w:hAnsi="ＭＳ 明朝" w:hint="eastAsia"/>
          <w:sz w:val="24"/>
        </w:rPr>
        <w:t>（引っ越し時期等）</w:t>
      </w:r>
      <w:r>
        <w:rPr>
          <w:rFonts w:ascii="ＭＳ 明朝" w:eastAsia="ＭＳ 明朝" w:hAnsi="ＭＳ 明朝" w:hint="eastAsia"/>
          <w:sz w:val="24"/>
        </w:rPr>
        <w:t>は、</w:t>
      </w:r>
      <w:r w:rsidR="00C8413A">
        <w:rPr>
          <w:rFonts w:ascii="ＭＳ 明朝" w:eastAsia="ＭＳ 明朝" w:hAnsi="ＭＳ 明朝" w:hint="eastAsia"/>
          <w:sz w:val="24"/>
        </w:rPr>
        <w:t>合格者と協議の上決定します。</w:t>
      </w:r>
    </w:p>
    <w:p w:rsidR="00887C44" w:rsidRDefault="004137AC" w:rsidP="00EB0F47">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⑵　一度も野田村を訪れたことがない方については、</w:t>
      </w:r>
      <w:r>
        <w:rPr>
          <w:rFonts w:ascii="ＭＳ 明朝" w:eastAsia="ＭＳ 明朝" w:hAnsi="ＭＳ 明朝" w:hint="eastAsia"/>
          <w:sz w:val="24"/>
        </w:rPr>
        <w:t>可能な限り</w:t>
      </w:r>
      <w:r w:rsidR="00887C44">
        <w:rPr>
          <w:rFonts w:ascii="ＭＳ 明朝" w:eastAsia="ＭＳ 明朝" w:hAnsi="ＭＳ 明朝" w:hint="eastAsia"/>
          <w:sz w:val="24"/>
        </w:rPr>
        <w:t>一度来村いただけると着任後の生活等のイメージにつながると思います。現地見学のサポートやお</w:t>
      </w:r>
      <w:r w:rsidR="000009E6">
        <w:rPr>
          <w:rFonts w:ascii="ＭＳ 明朝" w:eastAsia="ＭＳ 明朝" w:hAnsi="ＭＳ 明朝" w:hint="eastAsia"/>
          <w:sz w:val="24"/>
        </w:rPr>
        <w:t>ため</w:t>
      </w:r>
      <w:r w:rsidR="00887C44">
        <w:rPr>
          <w:rFonts w:ascii="ＭＳ 明朝" w:eastAsia="ＭＳ 明朝" w:hAnsi="ＭＳ 明朝" w:hint="eastAsia"/>
          <w:sz w:val="24"/>
        </w:rPr>
        <w:t>し地域おこし協力隊の要望なども承りますので、お気軽にお問合せください。</w:t>
      </w:r>
    </w:p>
    <w:p w:rsidR="004C212B" w:rsidRDefault="00C8413A" w:rsidP="004C212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 xml:space="preserve">⑶　</w:t>
      </w:r>
      <w:r w:rsidR="004137AC">
        <w:rPr>
          <w:rFonts w:ascii="ＭＳ 明朝" w:eastAsia="ＭＳ 明朝" w:hAnsi="ＭＳ 明朝" w:hint="eastAsia"/>
          <w:sz w:val="24"/>
        </w:rPr>
        <w:t>応募や地域おこし協力隊に関して、以下の団体でも相談を受け付けています。</w:t>
      </w:r>
    </w:p>
    <w:p w:rsidR="004137AC" w:rsidRDefault="004137AC" w:rsidP="00887C44">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 xml:space="preserve">　</w:t>
      </w:r>
      <w:r>
        <w:rPr>
          <w:rFonts w:ascii="ＭＳ 明朝" w:eastAsia="ＭＳ 明朝" w:hAnsi="ＭＳ 明朝" w:hint="eastAsia"/>
          <w:sz w:val="24"/>
        </w:rPr>
        <w:t>元地域おこし協力隊の方が移住者視点でご相談に応じます。</w:t>
      </w:r>
      <w:r w:rsidR="000009E6">
        <w:rPr>
          <w:rFonts w:ascii="ＭＳ 明朝" w:eastAsia="ＭＳ 明朝" w:hAnsi="ＭＳ 明朝" w:hint="eastAsia"/>
          <w:sz w:val="24"/>
        </w:rPr>
        <w:t>不安なことなどお気軽にお問合せください。</w:t>
      </w:r>
    </w:p>
    <w:p w:rsidR="004137AC" w:rsidRDefault="004137AC" w:rsidP="004C212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 xml:space="preserve">　</w:t>
      </w:r>
      <w:r>
        <w:rPr>
          <w:rFonts w:ascii="ＭＳ 明朝" w:eastAsia="ＭＳ 明朝" w:hAnsi="ＭＳ 明朝" w:hint="eastAsia"/>
          <w:sz w:val="24"/>
        </w:rPr>
        <w:t xml:space="preserve">＜一般社団法人　</w:t>
      </w:r>
      <w:proofErr w:type="spellStart"/>
      <w:r>
        <w:rPr>
          <w:rFonts w:ascii="ＭＳ 明朝" w:eastAsia="ＭＳ 明朝" w:hAnsi="ＭＳ 明朝" w:hint="eastAsia"/>
          <w:sz w:val="24"/>
        </w:rPr>
        <w:t>f</w:t>
      </w:r>
      <w:r>
        <w:rPr>
          <w:rFonts w:ascii="ＭＳ 明朝" w:eastAsia="ＭＳ 明朝" w:hAnsi="ＭＳ 明朝"/>
          <w:sz w:val="24"/>
        </w:rPr>
        <w:t>umoto</w:t>
      </w:r>
      <w:proofErr w:type="spellEnd"/>
      <w:r>
        <w:rPr>
          <w:rFonts w:ascii="ＭＳ 明朝" w:eastAsia="ＭＳ 明朝" w:hAnsi="ＭＳ 明朝" w:hint="eastAsia"/>
          <w:sz w:val="24"/>
        </w:rPr>
        <w:t>＞</w:t>
      </w:r>
    </w:p>
    <w:p w:rsidR="004137AC" w:rsidRDefault="004137AC" w:rsidP="004C212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887C44">
        <w:rPr>
          <w:rFonts w:ascii="ＭＳ 明朝" w:eastAsia="ＭＳ 明朝" w:hAnsi="ＭＳ 明朝" w:hint="eastAsia"/>
          <w:sz w:val="24"/>
        </w:rPr>
        <w:t xml:space="preserve">　</w:t>
      </w:r>
      <w:r>
        <w:rPr>
          <w:rFonts w:ascii="ＭＳ 明朝" w:eastAsia="ＭＳ 明朝" w:hAnsi="ＭＳ 明朝" w:hint="eastAsia"/>
          <w:sz w:val="24"/>
        </w:rPr>
        <w:t xml:space="preserve">TEL:0194-66-8870　</w:t>
      </w:r>
      <w:r w:rsidR="000009E6">
        <w:rPr>
          <w:rFonts w:ascii="ＭＳ 明朝" w:eastAsia="ＭＳ 明朝" w:hAnsi="ＭＳ 明朝" w:hint="eastAsia"/>
          <w:sz w:val="24"/>
        </w:rPr>
        <w:t xml:space="preserve">　</w:t>
      </w:r>
      <w:r>
        <w:rPr>
          <w:rFonts w:ascii="ＭＳ 明朝" w:eastAsia="ＭＳ 明朝" w:hAnsi="ＭＳ 明朝" w:hint="eastAsia"/>
          <w:sz w:val="24"/>
        </w:rPr>
        <w:t>MAIL：</w:t>
      </w:r>
      <w:hyperlink r:id="rId9" w:history="1">
        <w:r w:rsidRPr="008C0D42">
          <w:rPr>
            <w:rStyle w:val="a7"/>
            <w:rFonts w:ascii="ＭＳ 明朝" w:eastAsia="ＭＳ 明朝" w:hAnsi="ＭＳ 明朝" w:hint="eastAsia"/>
            <w:sz w:val="24"/>
          </w:rPr>
          <w:t>i</w:t>
        </w:r>
        <w:r w:rsidRPr="008C0D42">
          <w:rPr>
            <w:rStyle w:val="a7"/>
            <w:rFonts w:ascii="ＭＳ 明朝" w:eastAsia="ＭＳ 明朝" w:hAnsi="ＭＳ 明朝"/>
            <w:sz w:val="24"/>
          </w:rPr>
          <w:t>nfo@fu-mo-to.jp</w:t>
        </w:r>
      </w:hyperlink>
    </w:p>
    <w:p w:rsidR="00887C44" w:rsidRDefault="00887C44" w:rsidP="004C212B">
      <w:pPr>
        <w:ind w:left="240" w:hangingChars="100" w:hanging="240"/>
        <w:rPr>
          <w:rFonts w:ascii="ＭＳ 明朝" w:eastAsia="ＭＳ 明朝" w:hAnsi="ＭＳ 明朝"/>
          <w:sz w:val="24"/>
        </w:rPr>
      </w:pPr>
    </w:p>
    <w:p w:rsidR="004137AC" w:rsidRPr="004137AC" w:rsidRDefault="004137AC" w:rsidP="004C212B">
      <w:pPr>
        <w:ind w:left="240" w:hangingChars="100" w:hanging="240"/>
        <w:rPr>
          <w:rFonts w:ascii="ＭＳ 明朝" w:eastAsia="ＭＳ 明朝" w:hAnsi="ＭＳ 明朝"/>
          <w:sz w:val="24"/>
        </w:rPr>
      </w:pPr>
    </w:p>
    <w:p w:rsidR="00AB0A45" w:rsidRPr="00B2214B" w:rsidRDefault="00AB0A45" w:rsidP="00B508A6"/>
    <w:sectPr w:rsidR="00AB0A45" w:rsidRPr="00B2214B" w:rsidSect="00B508A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B8" w:rsidRDefault="006F02B8" w:rsidP="006F02B8">
      <w:r>
        <w:separator/>
      </w:r>
    </w:p>
  </w:endnote>
  <w:endnote w:type="continuationSeparator" w:id="0">
    <w:p w:rsidR="006F02B8" w:rsidRDefault="006F02B8" w:rsidP="006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B8" w:rsidRDefault="006F02B8" w:rsidP="006F02B8">
      <w:r>
        <w:separator/>
      </w:r>
    </w:p>
  </w:footnote>
  <w:footnote w:type="continuationSeparator" w:id="0">
    <w:p w:rsidR="006F02B8" w:rsidRDefault="006F02B8" w:rsidP="006F0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A6"/>
    <w:rsid w:val="000009E6"/>
    <w:rsid w:val="00026268"/>
    <w:rsid w:val="000C21CD"/>
    <w:rsid w:val="00110A99"/>
    <w:rsid w:val="00140E2E"/>
    <w:rsid w:val="00224218"/>
    <w:rsid w:val="003A0ADF"/>
    <w:rsid w:val="004137AC"/>
    <w:rsid w:val="0047510F"/>
    <w:rsid w:val="004A084B"/>
    <w:rsid w:val="004C212B"/>
    <w:rsid w:val="00555909"/>
    <w:rsid w:val="0056474A"/>
    <w:rsid w:val="0059121F"/>
    <w:rsid w:val="005A2651"/>
    <w:rsid w:val="005F1ED8"/>
    <w:rsid w:val="0063283B"/>
    <w:rsid w:val="00692779"/>
    <w:rsid w:val="006E289A"/>
    <w:rsid w:val="006F02B8"/>
    <w:rsid w:val="007344F3"/>
    <w:rsid w:val="00737C08"/>
    <w:rsid w:val="0074723B"/>
    <w:rsid w:val="007A1513"/>
    <w:rsid w:val="007B19C2"/>
    <w:rsid w:val="00842854"/>
    <w:rsid w:val="00870B96"/>
    <w:rsid w:val="00887C44"/>
    <w:rsid w:val="008B2DA9"/>
    <w:rsid w:val="008B4606"/>
    <w:rsid w:val="008C23E1"/>
    <w:rsid w:val="008F5438"/>
    <w:rsid w:val="00904932"/>
    <w:rsid w:val="0094669F"/>
    <w:rsid w:val="00993B45"/>
    <w:rsid w:val="009F2D9E"/>
    <w:rsid w:val="009F70E2"/>
    <w:rsid w:val="00A2064B"/>
    <w:rsid w:val="00AB0A45"/>
    <w:rsid w:val="00B2214B"/>
    <w:rsid w:val="00B42C9C"/>
    <w:rsid w:val="00B508A6"/>
    <w:rsid w:val="00B75CDB"/>
    <w:rsid w:val="00B82EA2"/>
    <w:rsid w:val="00B8732F"/>
    <w:rsid w:val="00BA7851"/>
    <w:rsid w:val="00BD5D73"/>
    <w:rsid w:val="00BF6D06"/>
    <w:rsid w:val="00C447A3"/>
    <w:rsid w:val="00C8413A"/>
    <w:rsid w:val="00CC0209"/>
    <w:rsid w:val="00D1482E"/>
    <w:rsid w:val="00D601FB"/>
    <w:rsid w:val="00E06ADC"/>
    <w:rsid w:val="00E16690"/>
    <w:rsid w:val="00E8592D"/>
    <w:rsid w:val="00EA0852"/>
    <w:rsid w:val="00EB0F47"/>
    <w:rsid w:val="00F9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935CD0"/>
  <w15:chartTrackingRefBased/>
  <w15:docId w15:val="{0938997C-847D-4B84-9E6A-C60D24E9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2B8"/>
    <w:pPr>
      <w:tabs>
        <w:tab w:val="center" w:pos="4252"/>
        <w:tab w:val="right" w:pos="8504"/>
      </w:tabs>
      <w:snapToGrid w:val="0"/>
    </w:pPr>
  </w:style>
  <w:style w:type="character" w:customStyle="1" w:styleId="a4">
    <w:name w:val="ヘッダー (文字)"/>
    <w:basedOn w:val="a0"/>
    <w:link w:val="a3"/>
    <w:uiPriority w:val="99"/>
    <w:rsid w:val="006F02B8"/>
  </w:style>
  <w:style w:type="paragraph" w:styleId="a5">
    <w:name w:val="footer"/>
    <w:basedOn w:val="a"/>
    <w:link w:val="a6"/>
    <w:uiPriority w:val="99"/>
    <w:unhideWhenUsed/>
    <w:rsid w:val="006F02B8"/>
    <w:pPr>
      <w:tabs>
        <w:tab w:val="center" w:pos="4252"/>
        <w:tab w:val="right" w:pos="8504"/>
      </w:tabs>
      <w:snapToGrid w:val="0"/>
    </w:pPr>
  </w:style>
  <w:style w:type="character" w:customStyle="1" w:styleId="a6">
    <w:name w:val="フッター (文字)"/>
    <w:basedOn w:val="a0"/>
    <w:link w:val="a5"/>
    <w:uiPriority w:val="99"/>
    <w:rsid w:val="006F02B8"/>
  </w:style>
  <w:style w:type="character" w:styleId="a7">
    <w:name w:val="Hyperlink"/>
    <w:basedOn w:val="a0"/>
    <w:uiPriority w:val="99"/>
    <w:unhideWhenUsed/>
    <w:rsid w:val="00B8732F"/>
    <w:rPr>
      <w:color w:val="0563C1" w:themeColor="hyperlink"/>
      <w:u w:val="single"/>
    </w:rPr>
  </w:style>
  <w:style w:type="character" w:styleId="a8">
    <w:name w:val="Unresolved Mention"/>
    <w:basedOn w:val="a0"/>
    <w:uiPriority w:val="99"/>
    <w:semiHidden/>
    <w:unhideWhenUsed/>
    <w:rsid w:val="00B8732F"/>
    <w:rPr>
      <w:color w:val="605E5C"/>
      <w:shd w:val="clear" w:color="auto" w:fill="E1DFDD"/>
    </w:rPr>
  </w:style>
  <w:style w:type="paragraph" w:styleId="a9">
    <w:name w:val="Balloon Text"/>
    <w:basedOn w:val="a"/>
    <w:link w:val="aa"/>
    <w:uiPriority w:val="99"/>
    <w:semiHidden/>
    <w:unhideWhenUsed/>
    <w:rsid w:val="00B221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4222">
      <w:bodyDiv w:val="1"/>
      <w:marLeft w:val="0"/>
      <w:marRight w:val="0"/>
      <w:marTop w:val="0"/>
      <w:marBottom w:val="0"/>
      <w:divBdr>
        <w:top w:val="none" w:sz="0" w:space="0" w:color="auto"/>
        <w:left w:val="none" w:sz="0" w:space="0" w:color="auto"/>
        <w:bottom w:val="none" w:sz="0" w:space="0" w:color="auto"/>
        <w:right w:val="none" w:sz="0" w:space="0" w:color="auto"/>
      </w:divBdr>
    </w:div>
    <w:div w:id="1158887383">
      <w:bodyDiv w:val="1"/>
      <w:marLeft w:val="0"/>
      <w:marRight w:val="0"/>
      <w:marTop w:val="0"/>
      <w:marBottom w:val="0"/>
      <w:divBdr>
        <w:top w:val="none" w:sz="0" w:space="0" w:color="auto"/>
        <w:left w:val="none" w:sz="0" w:space="0" w:color="auto"/>
        <w:bottom w:val="none" w:sz="0" w:space="0" w:color="auto"/>
        <w:right w:val="none" w:sz="0" w:space="0" w:color="auto"/>
      </w:divBdr>
    </w:div>
    <w:div w:id="1802260312">
      <w:bodyDiv w:val="1"/>
      <w:marLeft w:val="0"/>
      <w:marRight w:val="0"/>
      <w:marTop w:val="0"/>
      <w:marBottom w:val="0"/>
      <w:divBdr>
        <w:top w:val="none" w:sz="0" w:space="0" w:color="auto"/>
        <w:left w:val="none" w:sz="0" w:space="0" w:color="auto"/>
        <w:bottom w:val="none" w:sz="0" w:space="0" w:color="auto"/>
        <w:right w:val="none" w:sz="0" w:space="0" w:color="auto"/>
      </w:divBdr>
      <w:divsChild>
        <w:div w:id="726998774">
          <w:marLeft w:val="0"/>
          <w:marRight w:val="0"/>
          <w:marTop w:val="0"/>
          <w:marBottom w:val="0"/>
          <w:divBdr>
            <w:top w:val="none" w:sz="0" w:space="0" w:color="auto"/>
            <w:left w:val="none" w:sz="0" w:space="0" w:color="auto"/>
            <w:bottom w:val="none" w:sz="0" w:space="0" w:color="auto"/>
            <w:right w:val="none" w:sz="0" w:space="0" w:color="auto"/>
          </w:divBdr>
          <w:divsChild>
            <w:div w:id="1347438104">
              <w:marLeft w:val="0"/>
              <w:marRight w:val="0"/>
              <w:marTop w:val="0"/>
              <w:marBottom w:val="0"/>
              <w:divBdr>
                <w:top w:val="none" w:sz="0" w:space="0" w:color="auto"/>
                <w:left w:val="none" w:sz="0" w:space="0" w:color="auto"/>
                <w:bottom w:val="none" w:sz="0" w:space="0" w:color="auto"/>
                <w:right w:val="none" w:sz="0" w:space="0" w:color="auto"/>
              </w:divBdr>
              <w:divsChild>
                <w:div w:id="606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1827">
          <w:marLeft w:val="0"/>
          <w:marRight w:val="0"/>
          <w:marTop w:val="0"/>
          <w:marBottom w:val="0"/>
          <w:divBdr>
            <w:top w:val="none" w:sz="0" w:space="0" w:color="auto"/>
            <w:left w:val="none" w:sz="0" w:space="0" w:color="auto"/>
            <w:bottom w:val="none" w:sz="0" w:space="0" w:color="auto"/>
            <w:right w:val="none" w:sz="0" w:space="0" w:color="auto"/>
          </w:divBdr>
          <w:divsChild>
            <w:div w:id="138887307">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4285">
          <w:marLeft w:val="0"/>
          <w:marRight w:val="0"/>
          <w:marTop w:val="0"/>
          <w:marBottom w:val="0"/>
          <w:divBdr>
            <w:top w:val="none" w:sz="0" w:space="0" w:color="auto"/>
            <w:left w:val="none" w:sz="0" w:space="0" w:color="auto"/>
            <w:bottom w:val="none" w:sz="0" w:space="0" w:color="auto"/>
            <w:right w:val="none" w:sz="0" w:space="0" w:color="auto"/>
          </w:divBdr>
          <w:divsChild>
            <w:div w:id="2071416704">
              <w:marLeft w:val="0"/>
              <w:marRight w:val="0"/>
              <w:marTop w:val="0"/>
              <w:marBottom w:val="0"/>
              <w:divBdr>
                <w:top w:val="none" w:sz="0" w:space="0" w:color="auto"/>
                <w:left w:val="none" w:sz="0" w:space="0" w:color="auto"/>
                <w:bottom w:val="none" w:sz="0" w:space="0" w:color="auto"/>
                <w:right w:val="none" w:sz="0" w:space="0" w:color="auto"/>
              </w:divBdr>
              <w:divsChild>
                <w:div w:id="14649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1332">
          <w:marLeft w:val="0"/>
          <w:marRight w:val="0"/>
          <w:marTop w:val="0"/>
          <w:marBottom w:val="0"/>
          <w:divBdr>
            <w:top w:val="none" w:sz="0" w:space="0" w:color="auto"/>
            <w:left w:val="none" w:sz="0" w:space="0" w:color="auto"/>
            <w:bottom w:val="none" w:sz="0" w:space="0" w:color="auto"/>
            <w:right w:val="none" w:sz="0" w:space="0" w:color="auto"/>
          </w:divBdr>
          <w:divsChild>
            <w:div w:id="814835070">
              <w:marLeft w:val="0"/>
              <w:marRight w:val="0"/>
              <w:marTop w:val="0"/>
              <w:marBottom w:val="0"/>
              <w:divBdr>
                <w:top w:val="none" w:sz="0" w:space="0" w:color="auto"/>
                <w:left w:val="none" w:sz="0" w:space="0" w:color="auto"/>
                <w:bottom w:val="none" w:sz="0" w:space="0" w:color="auto"/>
                <w:right w:val="none" w:sz="0" w:space="0" w:color="auto"/>
              </w:divBdr>
              <w:divsChild>
                <w:div w:id="17030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_norin@vill.noda.iwate.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fu-mo-t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5</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五林 美紀</dc:creator>
  <cp:keywords/>
  <dc:description/>
  <cp:lastModifiedBy>五林 美紀</cp:lastModifiedBy>
  <cp:revision>13</cp:revision>
  <cp:lastPrinted>2025-07-04T04:24:00Z</cp:lastPrinted>
  <dcterms:created xsi:type="dcterms:W3CDTF">2025-06-17T08:00:00Z</dcterms:created>
  <dcterms:modified xsi:type="dcterms:W3CDTF">2025-07-14T06:27:00Z</dcterms:modified>
</cp:coreProperties>
</file>